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765A" w14:textId="7C5CDCDF" w:rsidR="008C3DA5" w:rsidRDefault="00B805CD" w:rsidP="000C2EE6">
      <w:pPr>
        <w:rPr>
          <w:rFonts w:ascii="Calibri" w:hAnsi="Calibri" w:cs="Arial"/>
          <w:b/>
          <w:bCs/>
          <w:color w:val="00AFCB"/>
          <w:sz w:val="22"/>
          <w:szCs w:val="22"/>
        </w:rPr>
      </w:pPr>
      <w:r>
        <w:rPr>
          <w:rFonts w:ascii="Calibri" w:hAnsi="Calibri" w:cs="Arial"/>
          <w:b/>
          <w:bCs/>
          <w:color w:val="00AFCB"/>
          <w:sz w:val="22"/>
          <w:szCs w:val="22"/>
        </w:rPr>
        <w:t xml:space="preserve">Programma </w:t>
      </w:r>
      <w:proofErr w:type="spellStart"/>
      <w:r>
        <w:rPr>
          <w:rFonts w:ascii="Calibri" w:hAnsi="Calibri" w:cs="Arial"/>
          <w:b/>
          <w:bCs/>
          <w:color w:val="00AFCB"/>
          <w:sz w:val="22"/>
          <w:szCs w:val="22"/>
        </w:rPr>
        <w:t>w</w:t>
      </w:r>
      <w:r w:rsidR="00BD167E" w:rsidRPr="00BD167E">
        <w:rPr>
          <w:rFonts w:ascii="Calibri" w:hAnsi="Calibri" w:cs="Arial"/>
          <w:b/>
          <w:bCs/>
          <w:color w:val="00AFCB"/>
          <w:sz w:val="22"/>
          <w:szCs w:val="22"/>
        </w:rPr>
        <w:t>ebinar</w:t>
      </w:r>
      <w:proofErr w:type="spellEnd"/>
      <w:r w:rsidR="00BD167E" w:rsidRPr="00BD167E">
        <w:rPr>
          <w:rFonts w:ascii="Calibri" w:hAnsi="Calibri" w:cs="Arial"/>
          <w:b/>
          <w:bCs/>
          <w:color w:val="00AFCB"/>
          <w:sz w:val="22"/>
          <w:szCs w:val="22"/>
        </w:rPr>
        <w:t xml:space="preserve"> Opleiden 2025:</w:t>
      </w:r>
      <w:r w:rsidR="00BD167E" w:rsidRPr="00D4216F">
        <w:rPr>
          <w:rFonts w:ascii="Calibri" w:hAnsi="Calibri" w:cs="Arial"/>
          <w:b/>
          <w:bCs/>
          <w:color w:val="00AFCB"/>
          <w:sz w:val="22"/>
          <w:szCs w:val="22"/>
        </w:rPr>
        <w:t xml:space="preserve"> </w:t>
      </w:r>
    </w:p>
    <w:p w14:paraId="7A04EC1F" w14:textId="048E3778" w:rsidR="000C2EE6" w:rsidRDefault="00BD167E" w:rsidP="000C2EE6">
      <w:pPr>
        <w:rPr>
          <w:rFonts w:ascii="Calibri" w:hAnsi="Calibri" w:cs="Arial"/>
          <w:b/>
          <w:bCs/>
          <w:color w:val="00AFCB"/>
          <w:sz w:val="22"/>
          <w:szCs w:val="22"/>
        </w:rPr>
      </w:pPr>
      <w:r w:rsidRPr="00BD167E">
        <w:rPr>
          <w:rFonts w:ascii="Calibri" w:hAnsi="Calibri" w:cs="Arial"/>
          <w:b/>
          <w:bCs/>
          <w:color w:val="00AFCB"/>
          <w:sz w:val="22"/>
          <w:szCs w:val="22"/>
        </w:rPr>
        <w:t>“</w:t>
      </w:r>
      <w:r w:rsidR="000C2EE6">
        <w:rPr>
          <w:rFonts w:ascii="Calibri" w:hAnsi="Calibri" w:cs="Arial"/>
          <w:b/>
          <w:bCs/>
          <w:color w:val="00AFCB"/>
          <w:sz w:val="22"/>
          <w:szCs w:val="22"/>
        </w:rPr>
        <w:t>Heb jij al een ‘</w:t>
      </w:r>
      <w:proofErr w:type="spellStart"/>
      <w:r w:rsidR="000C2EE6">
        <w:rPr>
          <w:rFonts w:ascii="Calibri" w:hAnsi="Calibri" w:cs="Arial"/>
          <w:b/>
          <w:bCs/>
          <w:color w:val="00AFCB"/>
          <w:sz w:val="22"/>
          <w:szCs w:val="22"/>
        </w:rPr>
        <w:t>groeimindset</w:t>
      </w:r>
      <w:proofErr w:type="spellEnd"/>
      <w:r w:rsidR="000C2EE6">
        <w:rPr>
          <w:rFonts w:ascii="Calibri" w:hAnsi="Calibri" w:cs="Arial"/>
          <w:b/>
          <w:bCs/>
          <w:color w:val="00AFCB"/>
          <w:sz w:val="22"/>
          <w:szCs w:val="22"/>
        </w:rPr>
        <w:t>’?</w:t>
      </w:r>
      <w:r w:rsidR="0079679E">
        <w:rPr>
          <w:rFonts w:ascii="Calibri" w:hAnsi="Calibri" w:cs="Arial"/>
          <w:b/>
          <w:bCs/>
          <w:color w:val="00AFCB"/>
          <w:sz w:val="22"/>
          <w:szCs w:val="22"/>
        </w:rPr>
        <w:t>”</w:t>
      </w:r>
    </w:p>
    <w:p w14:paraId="5DC2EC3C" w14:textId="4A6FCEF8" w:rsidR="000C2EE6" w:rsidRDefault="000C2EE6" w:rsidP="000C2EE6">
      <w:pPr>
        <w:rPr>
          <w:rFonts w:ascii="Calibri" w:hAnsi="Calibri" w:cs="Arial"/>
          <w:b/>
          <w:bCs/>
          <w:color w:val="00AFCB"/>
          <w:sz w:val="22"/>
          <w:szCs w:val="22"/>
        </w:rPr>
      </w:pPr>
      <w:r>
        <w:rPr>
          <w:rFonts w:ascii="Calibri" w:hAnsi="Calibri" w:cs="Arial"/>
          <w:b/>
          <w:bCs/>
          <w:color w:val="00AFCB"/>
          <w:sz w:val="22"/>
          <w:szCs w:val="22"/>
        </w:rPr>
        <w:t>Continu leren en ontwikkelen als lifestyle</w:t>
      </w:r>
      <w:r w:rsidRPr="00D4216F" w:rsidDel="000C2EE6">
        <w:rPr>
          <w:rFonts w:ascii="Calibri" w:hAnsi="Calibri" w:cs="Arial"/>
          <w:b/>
          <w:bCs/>
          <w:color w:val="00AFCB"/>
          <w:sz w:val="22"/>
          <w:szCs w:val="22"/>
        </w:rPr>
        <w:t xml:space="preserve"> </w:t>
      </w:r>
      <w:r>
        <w:rPr>
          <w:rFonts w:ascii="Calibri" w:hAnsi="Calibri" w:cs="Arial"/>
          <w:b/>
          <w:bCs/>
          <w:color w:val="00AFCB"/>
          <w:sz w:val="22"/>
          <w:szCs w:val="22"/>
        </w:rPr>
        <w:t>“</w:t>
      </w:r>
    </w:p>
    <w:p w14:paraId="411ADC35" w14:textId="77777777" w:rsidR="006D088D" w:rsidRPr="008360BE" w:rsidRDefault="006D088D" w:rsidP="00402F18">
      <w:pPr>
        <w:rPr>
          <w:rFonts w:ascii="Calibri" w:hAnsi="Calibri" w:cs="Arial"/>
          <w:b/>
          <w:bCs/>
          <w:sz w:val="20"/>
          <w:szCs w:val="20"/>
          <w:u w:val="single"/>
        </w:rPr>
      </w:pPr>
    </w:p>
    <w:tbl>
      <w:tblPr>
        <w:tblStyle w:val="Tabelraster"/>
        <w:tblW w:w="9487" w:type="dxa"/>
        <w:tblLook w:val="04A0" w:firstRow="1" w:lastRow="0" w:firstColumn="1" w:lastColumn="0" w:noHBand="0" w:noVBand="1"/>
      </w:tblPr>
      <w:tblGrid>
        <w:gridCol w:w="2353"/>
        <w:gridCol w:w="3738"/>
        <w:gridCol w:w="1018"/>
        <w:gridCol w:w="2378"/>
      </w:tblGrid>
      <w:tr w:rsidR="008128F6" w:rsidRPr="008128F6" w14:paraId="1AE3018D" w14:textId="77777777" w:rsidTr="004F4F9C">
        <w:trPr>
          <w:trHeight w:val="483"/>
        </w:trPr>
        <w:tc>
          <w:tcPr>
            <w:tcW w:w="2353" w:type="dxa"/>
          </w:tcPr>
          <w:p w14:paraId="26D26E9A" w14:textId="77777777" w:rsidR="008128F6" w:rsidRPr="008128F6" w:rsidRDefault="008128F6" w:rsidP="008128F6">
            <w:pPr>
              <w:rPr>
                <w:rFonts w:ascii="Calibri" w:hAnsi="Calibri" w:cs="Arial"/>
                <w:b/>
                <w:bCs/>
                <w:sz w:val="20"/>
                <w:szCs w:val="20"/>
              </w:rPr>
            </w:pPr>
            <w:r w:rsidRPr="008128F6">
              <w:rPr>
                <w:rFonts w:ascii="Calibri" w:hAnsi="Calibri" w:cs="Arial"/>
                <w:b/>
                <w:bCs/>
                <w:sz w:val="20"/>
                <w:szCs w:val="20"/>
              </w:rPr>
              <w:t xml:space="preserve">Wat </w:t>
            </w:r>
          </w:p>
        </w:tc>
        <w:tc>
          <w:tcPr>
            <w:tcW w:w="3738" w:type="dxa"/>
          </w:tcPr>
          <w:p w14:paraId="71E9D04D" w14:textId="46FD23E3" w:rsidR="008128F6" w:rsidRPr="008128F6" w:rsidRDefault="00E66C4F" w:rsidP="008128F6">
            <w:pPr>
              <w:rPr>
                <w:rFonts w:ascii="Calibri" w:hAnsi="Calibri" w:cs="Arial"/>
                <w:b/>
                <w:bCs/>
                <w:sz w:val="20"/>
                <w:szCs w:val="20"/>
              </w:rPr>
            </w:pPr>
            <w:r w:rsidRPr="008360BE">
              <w:rPr>
                <w:rFonts w:ascii="Calibri" w:hAnsi="Calibri" w:cs="Arial"/>
                <w:b/>
                <w:bCs/>
                <w:sz w:val="20"/>
                <w:szCs w:val="20"/>
              </w:rPr>
              <w:t>W</w:t>
            </w:r>
            <w:r w:rsidR="008128F6" w:rsidRPr="008128F6">
              <w:rPr>
                <w:rFonts w:ascii="Calibri" w:hAnsi="Calibri" w:cs="Arial"/>
                <w:b/>
                <w:bCs/>
                <w:sz w:val="20"/>
                <w:szCs w:val="20"/>
              </w:rPr>
              <w:t>ie</w:t>
            </w:r>
          </w:p>
        </w:tc>
        <w:tc>
          <w:tcPr>
            <w:tcW w:w="1018" w:type="dxa"/>
          </w:tcPr>
          <w:p w14:paraId="31E90951" w14:textId="77777777" w:rsidR="008128F6" w:rsidRPr="008128F6" w:rsidRDefault="008128F6" w:rsidP="008128F6">
            <w:pPr>
              <w:rPr>
                <w:rFonts w:ascii="Calibri" w:hAnsi="Calibri" w:cs="Arial"/>
                <w:b/>
                <w:bCs/>
                <w:sz w:val="20"/>
                <w:szCs w:val="20"/>
              </w:rPr>
            </w:pPr>
            <w:r w:rsidRPr="008128F6">
              <w:rPr>
                <w:rFonts w:ascii="Calibri" w:hAnsi="Calibri" w:cs="Arial"/>
                <w:b/>
                <w:bCs/>
                <w:sz w:val="20"/>
                <w:szCs w:val="20"/>
              </w:rPr>
              <w:t>Tijd</w:t>
            </w:r>
          </w:p>
        </w:tc>
        <w:tc>
          <w:tcPr>
            <w:tcW w:w="2378" w:type="dxa"/>
          </w:tcPr>
          <w:p w14:paraId="54173F44" w14:textId="77777777" w:rsidR="008128F6" w:rsidRPr="008128F6" w:rsidRDefault="008128F6" w:rsidP="008128F6">
            <w:pPr>
              <w:rPr>
                <w:rFonts w:ascii="Calibri" w:hAnsi="Calibri" w:cs="Arial"/>
                <w:b/>
                <w:bCs/>
                <w:sz w:val="20"/>
                <w:szCs w:val="20"/>
              </w:rPr>
            </w:pPr>
            <w:r w:rsidRPr="008128F6">
              <w:rPr>
                <w:rFonts w:ascii="Calibri" w:hAnsi="Calibri" w:cs="Arial"/>
                <w:b/>
                <w:bCs/>
                <w:sz w:val="20"/>
                <w:szCs w:val="20"/>
              </w:rPr>
              <w:t>Duur in min’</w:t>
            </w:r>
          </w:p>
        </w:tc>
      </w:tr>
      <w:tr w:rsidR="008128F6" w:rsidRPr="008128F6" w14:paraId="43E87972" w14:textId="77777777" w:rsidTr="004F4F9C">
        <w:trPr>
          <w:trHeight w:val="732"/>
        </w:trPr>
        <w:tc>
          <w:tcPr>
            <w:tcW w:w="2353" w:type="dxa"/>
          </w:tcPr>
          <w:p w14:paraId="7CFFA3B0" w14:textId="77777777" w:rsidR="008128F6" w:rsidRPr="008128F6" w:rsidRDefault="008128F6" w:rsidP="008128F6">
            <w:pPr>
              <w:rPr>
                <w:rFonts w:ascii="Calibri" w:hAnsi="Calibri" w:cs="Arial"/>
                <w:sz w:val="20"/>
                <w:szCs w:val="20"/>
              </w:rPr>
            </w:pPr>
            <w:r w:rsidRPr="008128F6">
              <w:rPr>
                <w:rFonts w:ascii="Calibri" w:hAnsi="Calibri" w:cs="Arial"/>
                <w:sz w:val="20"/>
                <w:szCs w:val="20"/>
              </w:rPr>
              <w:t xml:space="preserve">Opening </w:t>
            </w:r>
          </w:p>
          <w:p w14:paraId="763789F3" w14:textId="77777777" w:rsidR="008128F6" w:rsidRPr="008128F6" w:rsidRDefault="008128F6" w:rsidP="008128F6">
            <w:pPr>
              <w:rPr>
                <w:rFonts w:ascii="Calibri" w:hAnsi="Calibri" w:cs="Arial"/>
                <w:sz w:val="20"/>
                <w:szCs w:val="20"/>
              </w:rPr>
            </w:pPr>
            <w:r w:rsidRPr="008128F6">
              <w:rPr>
                <w:rFonts w:ascii="Calibri" w:hAnsi="Calibri" w:cs="Arial"/>
                <w:sz w:val="20"/>
                <w:szCs w:val="20"/>
              </w:rPr>
              <w:t>Introductie onderwerp</w:t>
            </w:r>
          </w:p>
          <w:p w14:paraId="4BB42896" w14:textId="77777777" w:rsidR="008128F6" w:rsidRPr="008128F6" w:rsidRDefault="008128F6" w:rsidP="008128F6">
            <w:pPr>
              <w:rPr>
                <w:rFonts w:ascii="Calibri" w:hAnsi="Calibri" w:cs="Arial"/>
                <w:sz w:val="20"/>
                <w:szCs w:val="20"/>
              </w:rPr>
            </w:pPr>
            <w:r w:rsidRPr="008128F6">
              <w:rPr>
                <w:rFonts w:ascii="Calibri" w:hAnsi="Calibri" w:cs="Arial"/>
                <w:sz w:val="20"/>
                <w:szCs w:val="20"/>
              </w:rPr>
              <w:t>Introductie sprekers</w:t>
            </w:r>
          </w:p>
        </w:tc>
        <w:tc>
          <w:tcPr>
            <w:tcW w:w="3738" w:type="dxa"/>
          </w:tcPr>
          <w:p w14:paraId="0633A332" w14:textId="3125B233" w:rsidR="008128F6" w:rsidRDefault="008128F6" w:rsidP="008128F6">
            <w:pPr>
              <w:rPr>
                <w:rFonts w:ascii="Calibri" w:hAnsi="Calibri" w:cs="Arial"/>
                <w:sz w:val="20"/>
                <w:szCs w:val="20"/>
              </w:rPr>
            </w:pPr>
            <w:r w:rsidRPr="008128F6">
              <w:rPr>
                <w:rFonts w:ascii="Calibri" w:hAnsi="Calibri" w:cs="Arial"/>
                <w:sz w:val="20"/>
                <w:szCs w:val="20"/>
              </w:rPr>
              <w:t xml:space="preserve">Gerrit Heijkoop </w:t>
            </w:r>
            <w:r w:rsidR="00A27F98">
              <w:rPr>
                <w:rFonts w:ascii="Calibri" w:hAnsi="Calibri" w:cs="Arial"/>
                <w:sz w:val="20"/>
                <w:szCs w:val="20"/>
              </w:rPr>
              <w:t>en</w:t>
            </w:r>
            <w:r w:rsidRPr="008128F6">
              <w:rPr>
                <w:rFonts w:ascii="Calibri" w:hAnsi="Calibri" w:cs="Arial"/>
                <w:sz w:val="20"/>
                <w:szCs w:val="20"/>
              </w:rPr>
              <w:t xml:space="preserve"> Hein </w:t>
            </w:r>
            <w:proofErr w:type="spellStart"/>
            <w:r w:rsidRPr="008128F6">
              <w:rPr>
                <w:rFonts w:ascii="Calibri" w:hAnsi="Calibri" w:cs="Arial"/>
                <w:sz w:val="20"/>
                <w:szCs w:val="20"/>
              </w:rPr>
              <w:t>Brackel</w:t>
            </w:r>
            <w:proofErr w:type="spellEnd"/>
          </w:p>
          <w:p w14:paraId="0608620D" w14:textId="77777777" w:rsidR="004F4F9C" w:rsidRPr="00F66743" w:rsidRDefault="004F4F9C" w:rsidP="004F4F9C">
            <w:pPr>
              <w:rPr>
                <w:rFonts w:ascii="Calibri" w:hAnsi="Calibri" w:cs="Arial"/>
                <w:b/>
                <w:bCs/>
                <w:sz w:val="20"/>
                <w:szCs w:val="20"/>
              </w:rPr>
            </w:pPr>
            <w:r w:rsidRPr="00F66743">
              <w:rPr>
                <w:rFonts w:ascii="Calibri" w:hAnsi="Calibri" w:cs="Arial"/>
                <w:b/>
                <w:bCs/>
                <w:sz w:val="20"/>
                <w:szCs w:val="20"/>
              </w:rPr>
              <w:t xml:space="preserve">Continue ontwikkeling </w:t>
            </w:r>
          </w:p>
          <w:p w14:paraId="5985DF54" w14:textId="25D76343" w:rsidR="004F4F9C" w:rsidRPr="008128F6" w:rsidRDefault="004F4F9C" w:rsidP="004F4F9C">
            <w:pPr>
              <w:rPr>
                <w:rFonts w:ascii="Calibri" w:hAnsi="Calibri" w:cs="Arial"/>
                <w:sz w:val="20"/>
                <w:szCs w:val="20"/>
              </w:rPr>
            </w:pPr>
            <w:r>
              <w:rPr>
                <w:rFonts w:ascii="Calibri" w:hAnsi="Calibri" w:cs="Arial"/>
                <w:sz w:val="20"/>
                <w:szCs w:val="20"/>
              </w:rPr>
              <w:t xml:space="preserve">Het project opleiden 2025 gaat over hoe de medisch specialistische vervolgopleiding </w:t>
            </w:r>
            <w:proofErr w:type="spellStart"/>
            <w:r>
              <w:rPr>
                <w:rFonts w:ascii="Calibri" w:hAnsi="Calibri" w:cs="Arial"/>
                <w:sz w:val="20"/>
                <w:szCs w:val="20"/>
              </w:rPr>
              <w:t>aios</w:t>
            </w:r>
            <w:proofErr w:type="spellEnd"/>
            <w:r>
              <w:rPr>
                <w:rFonts w:ascii="Calibri" w:hAnsi="Calibri" w:cs="Arial"/>
                <w:sz w:val="20"/>
                <w:szCs w:val="20"/>
              </w:rPr>
              <w:t xml:space="preserve"> voorbereidt op wat de veranderende gezondheidszorg van hen vraagt. Aan de hand van praktijkvoorbeelden illustreert Hein het belang van continue ontwikkeling.</w:t>
            </w:r>
          </w:p>
        </w:tc>
        <w:tc>
          <w:tcPr>
            <w:tcW w:w="1018" w:type="dxa"/>
          </w:tcPr>
          <w:p w14:paraId="7FD57560"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17:00</w:t>
            </w:r>
          </w:p>
        </w:tc>
        <w:tc>
          <w:tcPr>
            <w:tcW w:w="2378" w:type="dxa"/>
          </w:tcPr>
          <w:p w14:paraId="3B04D83D" w14:textId="77777777" w:rsidR="008128F6" w:rsidRPr="008128F6" w:rsidRDefault="008128F6" w:rsidP="008128F6">
            <w:pPr>
              <w:rPr>
                <w:rFonts w:ascii="Calibri" w:hAnsi="Calibri" w:cs="Arial"/>
                <w:sz w:val="20"/>
                <w:szCs w:val="20"/>
              </w:rPr>
            </w:pPr>
            <w:r w:rsidRPr="008128F6">
              <w:rPr>
                <w:rFonts w:ascii="Calibri" w:hAnsi="Calibri" w:cs="Arial"/>
                <w:sz w:val="20"/>
                <w:szCs w:val="20"/>
              </w:rPr>
              <w:t>4</w:t>
            </w:r>
          </w:p>
        </w:tc>
      </w:tr>
      <w:tr w:rsidR="008128F6" w:rsidRPr="008128F6" w14:paraId="289938B4" w14:textId="77777777" w:rsidTr="004F4F9C">
        <w:trPr>
          <w:trHeight w:val="236"/>
        </w:trPr>
        <w:tc>
          <w:tcPr>
            <w:tcW w:w="2353" w:type="dxa"/>
          </w:tcPr>
          <w:p w14:paraId="4887E9B9" w14:textId="77777777" w:rsidR="008128F6" w:rsidRPr="008128F6" w:rsidRDefault="008128F6" w:rsidP="008128F6">
            <w:pPr>
              <w:rPr>
                <w:rFonts w:ascii="Calibri" w:hAnsi="Calibri" w:cs="Arial"/>
                <w:sz w:val="20"/>
                <w:szCs w:val="20"/>
              </w:rPr>
            </w:pPr>
            <w:r w:rsidRPr="008128F6">
              <w:rPr>
                <w:rFonts w:ascii="Calibri" w:hAnsi="Calibri" w:cs="Arial"/>
                <w:sz w:val="20"/>
                <w:szCs w:val="20"/>
              </w:rPr>
              <w:t>POLL 1</w:t>
            </w:r>
          </w:p>
        </w:tc>
        <w:tc>
          <w:tcPr>
            <w:tcW w:w="3738" w:type="dxa"/>
          </w:tcPr>
          <w:p w14:paraId="211E39D9" w14:textId="77777777" w:rsidR="008128F6" w:rsidRPr="008128F6" w:rsidRDefault="008128F6" w:rsidP="008128F6">
            <w:pPr>
              <w:rPr>
                <w:rFonts w:ascii="Calibri" w:hAnsi="Calibri" w:cs="Arial"/>
                <w:sz w:val="20"/>
                <w:szCs w:val="20"/>
              </w:rPr>
            </w:pPr>
          </w:p>
        </w:tc>
        <w:tc>
          <w:tcPr>
            <w:tcW w:w="1018" w:type="dxa"/>
          </w:tcPr>
          <w:p w14:paraId="1F9DF2EE"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17:04</w:t>
            </w:r>
          </w:p>
        </w:tc>
        <w:tc>
          <w:tcPr>
            <w:tcW w:w="2378" w:type="dxa"/>
          </w:tcPr>
          <w:p w14:paraId="097D57AD" w14:textId="77777777" w:rsidR="008128F6" w:rsidRPr="008128F6" w:rsidRDefault="008128F6" w:rsidP="008128F6">
            <w:pPr>
              <w:rPr>
                <w:rFonts w:ascii="Calibri" w:hAnsi="Calibri" w:cs="Arial"/>
                <w:sz w:val="20"/>
                <w:szCs w:val="20"/>
              </w:rPr>
            </w:pPr>
            <w:r w:rsidRPr="008128F6">
              <w:rPr>
                <w:rFonts w:ascii="Calibri" w:hAnsi="Calibri" w:cs="Arial"/>
                <w:sz w:val="20"/>
                <w:szCs w:val="20"/>
              </w:rPr>
              <w:t>1</w:t>
            </w:r>
          </w:p>
        </w:tc>
      </w:tr>
      <w:tr w:rsidR="008128F6" w:rsidRPr="008128F6" w14:paraId="7A37AF1E" w14:textId="77777777" w:rsidTr="004F4F9C">
        <w:trPr>
          <w:trHeight w:val="236"/>
        </w:trPr>
        <w:tc>
          <w:tcPr>
            <w:tcW w:w="2353" w:type="dxa"/>
          </w:tcPr>
          <w:p w14:paraId="1921155A" w14:textId="3CBC97AB" w:rsidR="008128F6" w:rsidRPr="008128F6" w:rsidRDefault="008128F6" w:rsidP="008128F6">
            <w:pPr>
              <w:rPr>
                <w:rFonts w:ascii="Calibri" w:hAnsi="Calibri" w:cs="Arial"/>
                <w:sz w:val="20"/>
                <w:szCs w:val="20"/>
              </w:rPr>
            </w:pPr>
            <w:r w:rsidRPr="008128F6">
              <w:rPr>
                <w:rFonts w:ascii="Calibri" w:hAnsi="Calibri" w:cs="Arial"/>
                <w:sz w:val="20"/>
                <w:szCs w:val="20"/>
              </w:rPr>
              <w:t xml:space="preserve">Interview 1 met </w:t>
            </w:r>
            <w:r w:rsidR="00AD5724">
              <w:rPr>
                <w:rFonts w:ascii="Calibri" w:hAnsi="Calibri" w:cs="Arial"/>
                <w:sz w:val="20"/>
                <w:szCs w:val="20"/>
              </w:rPr>
              <w:t>Jan Kremer</w:t>
            </w:r>
          </w:p>
        </w:tc>
        <w:tc>
          <w:tcPr>
            <w:tcW w:w="3738" w:type="dxa"/>
          </w:tcPr>
          <w:p w14:paraId="0E03B0B8" w14:textId="77777777" w:rsidR="008128F6" w:rsidRDefault="008128F6" w:rsidP="008128F6">
            <w:pPr>
              <w:rPr>
                <w:rFonts w:ascii="Calibri" w:hAnsi="Calibri" w:cs="Arial"/>
                <w:sz w:val="20"/>
                <w:szCs w:val="20"/>
              </w:rPr>
            </w:pPr>
            <w:r w:rsidRPr="008128F6">
              <w:rPr>
                <w:rFonts w:ascii="Calibri" w:hAnsi="Calibri" w:cs="Arial"/>
                <w:sz w:val="20"/>
                <w:szCs w:val="20"/>
              </w:rPr>
              <w:t xml:space="preserve">Gerrit Heijkoop en </w:t>
            </w:r>
            <w:r w:rsidR="003A25AB">
              <w:rPr>
                <w:rFonts w:ascii="Calibri" w:hAnsi="Calibri" w:cs="Arial"/>
                <w:sz w:val="20"/>
                <w:szCs w:val="20"/>
              </w:rPr>
              <w:t>Jan Kremer</w:t>
            </w:r>
          </w:p>
          <w:p w14:paraId="3E9F3545" w14:textId="77777777" w:rsidR="004F4F9C" w:rsidRDefault="004F4F9C" w:rsidP="004F4F9C">
            <w:pPr>
              <w:rPr>
                <w:rFonts w:ascii="Calibri" w:hAnsi="Calibri" w:cs="Arial"/>
                <w:b/>
                <w:bCs/>
                <w:sz w:val="20"/>
                <w:szCs w:val="20"/>
              </w:rPr>
            </w:pPr>
            <w:r>
              <w:rPr>
                <w:rFonts w:ascii="Calibri" w:hAnsi="Calibri" w:cs="Arial"/>
                <w:b/>
                <w:bCs/>
                <w:sz w:val="20"/>
                <w:szCs w:val="20"/>
              </w:rPr>
              <w:t>De lerende organisatie en de kwaliteit van zorg</w:t>
            </w:r>
          </w:p>
          <w:p w14:paraId="2544F2CA" w14:textId="77777777" w:rsidR="004F4F9C" w:rsidRDefault="004F4F9C" w:rsidP="004F4F9C">
            <w:pPr>
              <w:rPr>
                <w:rFonts w:ascii="Calibri" w:hAnsi="Calibri" w:cs="Arial"/>
                <w:sz w:val="20"/>
                <w:szCs w:val="20"/>
              </w:rPr>
            </w:pPr>
            <w:r>
              <w:rPr>
                <w:rFonts w:ascii="Calibri" w:hAnsi="Calibri" w:cs="Arial"/>
                <w:sz w:val="20"/>
                <w:szCs w:val="20"/>
              </w:rPr>
              <w:t xml:space="preserve">Wat is het belang van leren en ontwikkelen voor de kwaliteit van zorg? </w:t>
            </w:r>
          </w:p>
          <w:p w14:paraId="253CEDDF" w14:textId="6122F870" w:rsidR="004F4F9C" w:rsidRPr="008128F6" w:rsidRDefault="004F4F9C" w:rsidP="004F4F9C">
            <w:pPr>
              <w:rPr>
                <w:rFonts w:ascii="Calibri" w:hAnsi="Calibri" w:cs="Arial"/>
                <w:sz w:val="20"/>
                <w:szCs w:val="20"/>
              </w:rPr>
            </w:pPr>
            <w:r>
              <w:rPr>
                <w:rFonts w:ascii="Calibri" w:hAnsi="Calibri" w:cs="Arial"/>
                <w:sz w:val="20"/>
                <w:szCs w:val="20"/>
              </w:rPr>
              <w:t>In de praktijk werken we samen aan de beste zorg voor de patiënt. Van belang is dan ook om na te gaan hoe we aan die kwaliteit kunnen blijven bijdragen. Hoe doe je dat in een lerende organisatie?</w:t>
            </w:r>
          </w:p>
        </w:tc>
        <w:tc>
          <w:tcPr>
            <w:tcW w:w="1018" w:type="dxa"/>
          </w:tcPr>
          <w:p w14:paraId="2D7E4520"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17:05</w:t>
            </w:r>
          </w:p>
        </w:tc>
        <w:tc>
          <w:tcPr>
            <w:tcW w:w="2378" w:type="dxa"/>
          </w:tcPr>
          <w:p w14:paraId="602EB08B" w14:textId="77777777" w:rsidR="008128F6" w:rsidRPr="008128F6" w:rsidRDefault="008128F6" w:rsidP="008128F6">
            <w:pPr>
              <w:rPr>
                <w:rFonts w:ascii="Calibri" w:hAnsi="Calibri" w:cs="Arial"/>
                <w:sz w:val="20"/>
                <w:szCs w:val="20"/>
              </w:rPr>
            </w:pPr>
            <w:r w:rsidRPr="008128F6">
              <w:rPr>
                <w:rFonts w:ascii="Calibri" w:hAnsi="Calibri" w:cs="Arial"/>
                <w:sz w:val="20"/>
                <w:szCs w:val="20"/>
              </w:rPr>
              <w:t>10</w:t>
            </w:r>
          </w:p>
        </w:tc>
      </w:tr>
      <w:tr w:rsidR="008128F6" w:rsidRPr="008128F6" w14:paraId="2FA7DE12" w14:textId="77777777" w:rsidTr="004F4F9C">
        <w:trPr>
          <w:trHeight w:val="236"/>
        </w:trPr>
        <w:tc>
          <w:tcPr>
            <w:tcW w:w="2353" w:type="dxa"/>
          </w:tcPr>
          <w:p w14:paraId="4545FDF2" w14:textId="77777777" w:rsidR="008128F6" w:rsidRPr="008128F6" w:rsidRDefault="008128F6" w:rsidP="008128F6">
            <w:pPr>
              <w:rPr>
                <w:rFonts w:ascii="Calibri" w:hAnsi="Calibri" w:cs="Arial"/>
                <w:sz w:val="20"/>
                <w:szCs w:val="20"/>
              </w:rPr>
            </w:pPr>
            <w:r w:rsidRPr="008128F6">
              <w:rPr>
                <w:rFonts w:ascii="Calibri" w:hAnsi="Calibri" w:cs="Arial"/>
                <w:sz w:val="20"/>
                <w:szCs w:val="20"/>
              </w:rPr>
              <w:t>POLL 2</w:t>
            </w:r>
          </w:p>
        </w:tc>
        <w:tc>
          <w:tcPr>
            <w:tcW w:w="3738" w:type="dxa"/>
          </w:tcPr>
          <w:p w14:paraId="292C040F" w14:textId="77777777" w:rsidR="008128F6" w:rsidRPr="008128F6" w:rsidRDefault="008128F6" w:rsidP="008128F6">
            <w:pPr>
              <w:rPr>
                <w:rFonts w:ascii="Calibri" w:hAnsi="Calibri" w:cs="Arial"/>
                <w:sz w:val="20"/>
                <w:szCs w:val="20"/>
              </w:rPr>
            </w:pPr>
          </w:p>
        </w:tc>
        <w:tc>
          <w:tcPr>
            <w:tcW w:w="1018" w:type="dxa"/>
          </w:tcPr>
          <w:p w14:paraId="18A47072"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17:15</w:t>
            </w:r>
          </w:p>
        </w:tc>
        <w:tc>
          <w:tcPr>
            <w:tcW w:w="2378" w:type="dxa"/>
          </w:tcPr>
          <w:p w14:paraId="777A7358" w14:textId="77777777" w:rsidR="008128F6" w:rsidRPr="008128F6" w:rsidRDefault="008128F6" w:rsidP="008128F6">
            <w:pPr>
              <w:rPr>
                <w:rFonts w:ascii="Calibri" w:hAnsi="Calibri" w:cs="Arial"/>
                <w:sz w:val="20"/>
                <w:szCs w:val="20"/>
              </w:rPr>
            </w:pPr>
            <w:r w:rsidRPr="008128F6">
              <w:rPr>
                <w:rFonts w:ascii="Calibri" w:hAnsi="Calibri" w:cs="Arial"/>
                <w:sz w:val="20"/>
                <w:szCs w:val="20"/>
              </w:rPr>
              <w:t>1</w:t>
            </w:r>
          </w:p>
        </w:tc>
      </w:tr>
      <w:tr w:rsidR="008128F6" w:rsidRPr="008128F6" w14:paraId="43768B15" w14:textId="77777777" w:rsidTr="004F4F9C">
        <w:trPr>
          <w:trHeight w:val="236"/>
        </w:trPr>
        <w:tc>
          <w:tcPr>
            <w:tcW w:w="2353" w:type="dxa"/>
          </w:tcPr>
          <w:p w14:paraId="55FF2FFB" w14:textId="5FED795A" w:rsidR="008128F6" w:rsidRPr="008128F6" w:rsidRDefault="008128F6" w:rsidP="008128F6">
            <w:pPr>
              <w:rPr>
                <w:rFonts w:ascii="Calibri" w:hAnsi="Calibri" w:cs="Arial"/>
                <w:sz w:val="20"/>
                <w:szCs w:val="20"/>
              </w:rPr>
            </w:pPr>
            <w:r w:rsidRPr="008128F6">
              <w:rPr>
                <w:rFonts w:ascii="Calibri" w:hAnsi="Calibri" w:cs="Arial"/>
                <w:sz w:val="20"/>
                <w:szCs w:val="20"/>
              </w:rPr>
              <w:t xml:space="preserve">Interview 2 met </w:t>
            </w:r>
            <w:r w:rsidR="0045370D">
              <w:rPr>
                <w:rFonts w:ascii="Calibri" w:hAnsi="Calibri" w:cs="Arial"/>
                <w:sz w:val="20"/>
                <w:szCs w:val="20"/>
              </w:rPr>
              <w:t>Jan van Lith</w:t>
            </w:r>
          </w:p>
        </w:tc>
        <w:tc>
          <w:tcPr>
            <w:tcW w:w="3738" w:type="dxa"/>
          </w:tcPr>
          <w:p w14:paraId="279D5901" w14:textId="77777777" w:rsidR="008128F6" w:rsidRDefault="008128F6" w:rsidP="008128F6">
            <w:pPr>
              <w:rPr>
                <w:rFonts w:ascii="Calibri" w:hAnsi="Calibri" w:cs="Arial"/>
                <w:sz w:val="20"/>
                <w:szCs w:val="20"/>
              </w:rPr>
            </w:pPr>
            <w:r w:rsidRPr="008128F6">
              <w:rPr>
                <w:rFonts w:ascii="Calibri" w:hAnsi="Calibri" w:cs="Arial"/>
                <w:sz w:val="20"/>
                <w:szCs w:val="20"/>
              </w:rPr>
              <w:t xml:space="preserve">Gerrit Heijkoop en Jan </w:t>
            </w:r>
            <w:r w:rsidR="007A2B8D">
              <w:rPr>
                <w:rFonts w:ascii="Calibri" w:hAnsi="Calibri" w:cs="Arial"/>
                <w:sz w:val="20"/>
                <w:szCs w:val="20"/>
              </w:rPr>
              <w:t>van Lith</w:t>
            </w:r>
          </w:p>
          <w:p w14:paraId="5A6C3655" w14:textId="77777777" w:rsidR="00A27F98" w:rsidRDefault="00A27F98" w:rsidP="00A27F98">
            <w:pPr>
              <w:rPr>
                <w:rFonts w:ascii="Calibri" w:hAnsi="Calibri" w:cs="Arial"/>
                <w:b/>
                <w:bCs/>
                <w:sz w:val="20"/>
                <w:szCs w:val="20"/>
              </w:rPr>
            </w:pPr>
            <w:r>
              <w:rPr>
                <w:rFonts w:ascii="Calibri" w:hAnsi="Calibri" w:cs="Arial"/>
                <w:b/>
                <w:bCs/>
                <w:sz w:val="20"/>
                <w:szCs w:val="20"/>
              </w:rPr>
              <w:t>Belang van continu ontwikkelen en leren in de opleiding</w:t>
            </w:r>
          </w:p>
          <w:p w14:paraId="39E0890D" w14:textId="6C446BBF" w:rsidR="00A27F98" w:rsidRPr="008128F6" w:rsidRDefault="00A27F98" w:rsidP="00A27F98">
            <w:pPr>
              <w:rPr>
                <w:rFonts w:ascii="Calibri" w:hAnsi="Calibri" w:cs="Arial"/>
                <w:sz w:val="20"/>
                <w:szCs w:val="20"/>
              </w:rPr>
            </w:pPr>
            <w:r>
              <w:rPr>
                <w:rFonts w:asciiTheme="minorHAnsi" w:hAnsiTheme="minorHAnsi" w:cs="Arial"/>
                <w:sz w:val="20"/>
                <w:szCs w:val="20"/>
              </w:rPr>
              <w:t>Wat is het belang van ruimte creëren in de opleiding voor continu leren en ontwikkelen in de opleiding? Hoe doe je dat? Wat levert het op? Jan gaat in op deze vragen aan de hand van zijn eigen ervaringen als opleider.</w:t>
            </w:r>
          </w:p>
        </w:tc>
        <w:tc>
          <w:tcPr>
            <w:tcW w:w="1018" w:type="dxa"/>
          </w:tcPr>
          <w:p w14:paraId="75F67B88"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17:16</w:t>
            </w:r>
          </w:p>
        </w:tc>
        <w:tc>
          <w:tcPr>
            <w:tcW w:w="2378" w:type="dxa"/>
          </w:tcPr>
          <w:p w14:paraId="0BEDF902" w14:textId="77777777" w:rsidR="008128F6" w:rsidRPr="008128F6" w:rsidRDefault="008128F6" w:rsidP="008128F6">
            <w:pPr>
              <w:rPr>
                <w:rFonts w:ascii="Calibri" w:hAnsi="Calibri" w:cs="Arial"/>
                <w:sz w:val="20"/>
                <w:szCs w:val="20"/>
              </w:rPr>
            </w:pPr>
            <w:r w:rsidRPr="008128F6">
              <w:rPr>
                <w:rFonts w:ascii="Calibri" w:hAnsi="Calibri" w:cs="Arial"/>
                <w:sz w:val="20"/>
                <w:szCs w:val="20"/>
              </w:rPr>
              <w:t>8</w:t>
            </w:r>
          </w:p>
        </w:tc>
      </w:tr>
      <w:tr w:rsidR="008128F6" w:rsidRPr="008128F6" w14:paraId="42150271" w14:textId="77777777" w:rsidTr="004F4F9C">
        <w:trPr>
          <w:trHeight w:val="236"/>
        </w:trPr>
        <w:tc>
          <w:tcPr>
            <w:tcW w:w="2353" w:type="dxa"/>
          </w:tcPr>
          <w:p w14:paraId="35C277CD" w14:textId="77777777" w:rsidR="008128F6" w:rsidRPr="008128F6" w:rsidRDefault="008128F6" w:rsidP="008128F6">
            <w:pPr>
              <w:rPr>
                <w:rFonts w:ascii="Calibri" w:hAnsi="Calibri" w:cs="Arial"/>
                <w:sz w:val="20"/>
                <w:szCs w:val="20"/>
              </w:rPr>
            </w:pPr>
            <w:r w:rsidRPr="008128F6">
              <w:rPr>
                <w:rFonts w:ascii="Calibri" w:hAnsi="Calibri" w:cs="Arial"/>
                <w:sz w:val="20"/>
                <w:szCs w:val="20"/>
              </w:rPr>
              <w:t>POLL 3</w:t>
            </w:r>
          </w:p>
        </w:tc>
        <w:tc>
          <w:tcPr>
            <w:tcW w:w="3738" w:type="dxa"/>
          </w:tcPr>
          <w:p w14:paraId="007ABEC8" w14:textId="77777777" w:rsidR="008128F6" w:rsidRPr="008128F6" w:rsidRDefault="008128F6" w:rsidP="008128F6">
            <w:pPr>
              <w:rPr>
                <w:rFonts w:ascii="Calibri" w:hAnsi="Calibri" w:cs="Arial"/>
                <w:sz w:val="20"/>
                <w:szCs w:val="20"/>
              </w:rPr>
            </w:pPr>
          </w:p>
        </w:tc>
        <w:tc>
          <w:tcPr>
            <w:tcW w:w="1018" w:type="dxa"/>
          </w:tcPr>
          <w:p w14:paraId="7FF5A0D2"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17:24</w:t>
            </w:r>
          </w:p>
        </w:tc>
        <w:tc>
          <w:tcPr>
            <w:tcW w:w="2378" w:type="dxa"/>
          </w:tcPr>
          <w:p w14:paraId="0D2791E7" w14:textId="77777777" w:rsidR="008128F6" w:rsidRPr="008128F6" w:rsidRDefault="008128F6" w:rsidP="008128F6">
            <w:pPr>
              <w:rPr>
                <w:rFonts w:ascii="Calibri" w:hAnsi="Calibri" w:cs="Arial"/>
                <w:sz w:val="20"/>
                <w:szCs w:val="20"/>
              </w:rPr>
            </w:pPr>
            <w:r w:rsidRPr="008128F6">
              <w:rPr>
                <w:rFonts w:ascii="Calibri" w:hAnsi="Calibri" w:cs="Arial"/>
                <w:sz w:val="20"/>
                <w:szCs w:val="20"/>
              </w:rPr>
              <w:t>1</w:t>
            </w:r>
          </w:p>
        </w:tc>
      </w:tr>
      <w:tr w:rsidR="008128F6" w:rsidRPr="008128F6" w14:paraId="48D5C175" w14:textId="77777777" w:rsidTr="004F4F9C">
        <w:trPr>
          <w:trHeight w:val="247"/>
        </w:trPr>
        <w:tc>
          <w:tcPr>
            <w:tcW w:w="2353" w:type="dxa"/>
          </w:tcPr>
          <w:p w14:paraId="3B0B7361" w14:textId="0D51D719" w:rsidR="008128F6" w:rsidRPr="008128F6" w:rsidRDefault="008128F6" w:rsidP="008128F6">
            <w:pPr>
              <w:rPr>
                <w:rFonts w:ascii="Calibri" w:hAnsi="Calibri" w:cs="Arial"/>
                <w:sz w:val="20"/>
                <w:szCs w:val="20"/>
              </w:rPr>
            </w:pPr>
            <w:r w:rsidRPr="008128F6">
              <w:rPr>
                <w:rFonts w:ascii="Calibri" w:hAnsi="Calibri" w:cs="Arial"/>
                <w:sz w:val="20"/>
                <w:szCs w:val="20"/>
              </w:rPr>
              <w:t xml:space="preserve">Interview 3 met </w:t>
            </w:r>
            <w:proofErr w:type="spellStart"/>
            <w:r w:rsidRPr="008128F6">
              <w:rPr>
                <w:rFonts w:ascii="Calibri" w:hAnsi="Calibri" w:cs="Arial"/>
                <w:sz w:val="20"/>
                <w:szCs w:val="20"/>
              </w:rPr>
              <w:t>A</w:t>
            </w:r>
            <w:r w:rsidR="00ED02AA">
              <w:rPr>
                <w:rFonts w:ascii="Calibri" w:hAnsi="Calibri" w:cs="Arial"/>
                <w:sz w:val="20"/>
                <w:szCs w:val="20"/>
              </w:rPr>
              <w:t>nu</w:t>
            </w:r>
            <w:proofErr w:type="spellEnd"/>
            <w:r w:rsidR="00ED02AA">
              <w:rPr>
                <w:rFonts w:ascii="Calibri" w:hAnsi="Calibri" w:cs="Arial"/>
                <w:sz w:val="20"/>
                <w:szCs w:val="20"/>
              </w:rPr>
              <w:t xml:space="preserve"> ter Haar</w:t>
            </w:r>
          </w:p>
        </w:tc>
        <w:tc>
          <w:tcPr>
            <w:tcW w:w="3738" w:type="dxa"/>
          </w:tcPr>
          <w:p w14:paraId="462F3934" w14:textId="29E32B11" w:rsidR="008128F6" w:rsidRDefault="008128F6" w:rsidP="008128F6">
            <w:pPr>
              <w:rPr>
                <w:rFonts w:ascii="Calibri" w:hAnsi="Calibri" w:cs="Arial"/>
                <w:sz w:val="20"/>
                <w:szCs w:val="20"/>
              </w:rPr>
            </w:pPr>
            <w:r w:rsidRPr="008128F6">
              <w:rPr>
                <w:rFonts w:ascii="Calibri" w:hAnsi="Calibri" w:cs="Arial"/>
                <w:sz w:val="20"/>
                <w:szCs w:val="20"/>
              </w:rPr>
              <w:t xml:space="preserve">Gerrit Heijkoop en </w:t>
            </w:r>
            <w:proofErr w:type="spellStart"/>
            <w:r w:rsidR="007A2B8D">
              <w:rPr>
                <w:rFonts w:ascii="Calibri" w:hAnsi="Calibri" w:cs="Arial"/>
                <w:sz w:val="20"/>
                <w:szCs w:val="20"/>
              </w:rPr>
              <w:t>A</w:t>
            </w:r>
            <w:r w:rsidR="00A27F98">
              <w:rPr>
                <w:rFonts w:ascii="Calibri" w:hAnsi="Calibri" w:cs="Arial"/>
                <w:sz w:val="20"/>
                <w:szCs w:val="20"/>
              </w:rPr>
              <w:t>nu</w:t>
            </w:r>
            <w:proofErr w:type="spellEnd"/>
            <w:r w:rsidR="00A27F98">
              <w:rPr>
                <w:rFonts w:ascii="Calibri" w:hAnsi="Calibri" w:cs="Arial"/>
                <w:sz w:val="20"/>
                <w:szCs w:val="20"/>
              </w:rPr>
              <w:t xml:space="preserve"> ter Haar</w:t>
            </w:r>
          </w:p>
          <w:p w14:paraId="1CB25B9B" w14:textId="77777777" w:rsidR="00A27F98" w:rsidRPr="00916455" w:rsidRDefault="00A27F98" w:rsidP="00A27F98">
            <w:pPr>
              <w:rPr>
                <w:rFonts w:ascii="Calibri" w:hAnsi="Calibri" w:cs="Arial"/>
                <w:b/>
                <w:bCs/>
                <w:sz w:val="20"/>
                <w:szCs w:val="20"/>
              </w:rPr>
            </w:pPr>
            <w:r w:rsidRPr="1348BCD6">
              <w:rPr>
                <w:rFonts w:ascii="Calibri" w:hAnsi="Calibri" w:cs="Arial"/>
                <w:b/>
                <w:bCs/>
                <w:sz w:val="20"/>
                <w:szCs w:val="20"/>
              </w:rPr>
              <w:t>Aandacht voor persoonlijke ontwikkeling</w:t>
            </w:r>
          </w:p>
          <w:p w14:paraId="41563145" w14:textId="688166F6" w:rsidR="00A27F98" w:rsidRPr="008128F6" w:rsidRDefault="00A27F98" w:rsidP="00A27F98">
            <w:pPr>
              <w:rPr>
                <w:rFonts w:ascii="Calibri" w:hAnsi="Calibri" w:cs="Arial"/>
                <w:sz w:val="20"/>
                <w:szCs w:val="20"/>
              </w:rPr>
            </w:pPr>
            <w:r w:rsidRPr="00BF587B">
              <w:rPr>
                <w:rFonts w:ascii="Calibri" w:hAnsi="Calibri" w:cs="Arial"/>
                <w:sz w:val="20"/>
                <w:szCs w:val="20"/>
              </w:rPr>
              <w:t xml:space="preserve">In de huidige geïndividualiseerde opleidingen </w:t>
            </w:r>
            <w:r>
              <w:rPr>
                <w:rFonts w:ascii="Calibri" w:hAnsi="Calibri" w:cs="Arial"/>
                <w:sz w:val="20"/>
                <w:szCs w:val="20"/>
              </w:rPr>
              <w:t xml:space="preserve">is de mogelijkheid </w:t>
            </w:r>
            <w:r w:rsidRPr="00BF587B">
              <w:rPr>
                <w:rFonts w:ascii="Calibri" w:hAnsi="Calibri" w:cs="Arial"/>
                <w:sz w:val="20"/>
                <w:szCs w:val="20"/>
              </w:rPr>
              <w:t>voor persoonlijke profilering al steeds</w:t>
            </w:r>
            <w:r>
              <w:rPr>
                <w:rFonts w:ascii="Calibri" w:hAnsi="Calibri" w:cs="Arial"/>
                <w:sz w:val="20"/>
                <w:szCs w:val="20"/>
              </w:rPr>
              <w:t xml:space="preserve"> meer ingebed. Hoe kan je als </w:t>
            </w:r>
            <w:proofErr w:type="spellStart"/>
            <w:r>
              <w:rPr>
                <w:rFonts w:ascii="Calibri" w:hAnsi="Calibri" w:cs="Arial"/>
                <w:sz w:val="20"/>
                <w:szCs w:val="20"/>
              </w:rPr>
              <w:t>aios</w:t>
            </w:r>
            <w:proofErr w:type="spellEnd"/>
            <w:r>
              <w:rPr>
                <w:rFonts w:ascii="Calibri" w:hAnsi="Calibri" w:cs="Arial"/>
                <w:sz w:val="20"/>
                <w:szCs w:val="20"/>
              </w:rPr>
              <w:t xml:space="preserve"> die ruimte gebruiken om je eigen </w:t>
            </w:r>
            <w:proofErr w:type="spellStart"/>
            <w:r>
              <w:rPr>
                <w:rFonts w:ascii="Calibri" w:hAnsi="Calibri" w:cs="Arial"/>
                <w:sz w:val="20"/>
                <w:szCs w:val="20"/>
              </w:rPr>
              <w:t>mindset</w:t>
            </w:r>
            <w:proofErr w:type="spellEnd"/>
            <w:r>
              <w:rPr>
                <w:rFonts w:ascii="Calibri" w:hAnsi="Calibri" w:cs="Arial"/>
                <w:sz w:val="20"/>
                <w:szCs w:val="20"/>
              </w:rPr>
              <w:t xml:space="preserve"> voor ontwikkeling te leren kennen en verbeteren?  </w:t>
            </w:r>
          </w:p>
        </w:tc>
        <w:tc>
          <w:tcPr>
            <w:tcW w:w="1018" w:type="dxa"/>
          </w:tcPr>
          <w:p w14:paraId="22AD0686"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17:25</w:t>
            </w:r>
          </w:p>
        </w:tc>
        <w:tc>
          <w:tcPr>
            <w:tcW w:w="2378" w:type="dxa"/>
          </w:tcPr>
          <w:p w14:paraId="62E01014" w14:textId="77777777" w:rsidR="008128F6" w:rsidRPr="008128F6" w:rsidRDefault="008128F6" w:rsidP="008128F6">
            <w:pPr>
              <w:rPr>
                <w:rFonts w:ascii="Calibri" w:hAnsi="Calibri" w:cs="Arial"/>
                <w:sz w:val="20"/>
                <w:szCs w:val="20"/>
              </w:rPr>
            </w:pPr>
            <w:r w:rsidRPr="008128F6">
              <w:rPr>
                <w:rFonts w:ascii="Calibri" w:hAnsi="Calibri" w:cs="Arial"/>
                <w:sz w:val="20"/>
                <w:szCs w:val="20"/>
              </w:rPr>
              <w:t>8</w:t>
            </w:r>
          </w:p>
        </w:tc>
      </w:tr>
      <w:tr w:rsidR="009E1CBE" w:rsidRPr="008128F6" w14:paraId="134C73AD" w14:textId="77777777" w:rsidTr="004F4F9C">
        <w:trPr>
          <w:trHeight w:val="247"/>
        </w:trPr>
        <w:tc>
          <w:tcPr>
            <w:tcW w:w="2353" w:type="dxa"/>
          </w:tcPr>
          <w:p w14:paraId="1EEB5DBE" w14:textId="1455B224" w:rsidR="009E1CBE" w:rsidRPr="008128F6" w:rsidRDefault="009E1CBE" w:rsidP="008128F6">
            <w:pPr>
              <w:rPr>
                <w:rFonts w:ascii="Calibri" w:hAnsi="Calibri" w:cs="Arial"/>
                <w:sz w:val="20"/>
                <w:szCs w:val="20"/>
              </w:rPr>
            </w:pPr>
            <w:r w:rsidRPr="008128F6">
              <w:rPr>
                <w:rFonts w:ascii="Calibri" w:hAnsi="Calibri" w:cs="Arial"/>
                <w:sz w:val="20"/>
                <w:szCs w:val="20"/>
              </w:rPr>
              <w:t xml:space="preserve">POLL </w:t>
            </w:r>
            <w:r>
              <w:rPr>
                <w:rFonts w:ascii="Calibri" w:hAnsi="Calibri" w:cs="Arial"/>
                <w:sz w:val="20"/>
                <w:szCs w:val="20"/>
              </w:rPr>
              <w:t>4</w:t>
            </w:r>
          </w:p>
        </w:tc>
        <w:tc>
          <w:tcPr>
            <w:tcW w:w="3738" w:type="dxa"/>
          </w:tcPr>
          <w:p w14:paraId="4677FA25" w14:textId="77777777" w:rsidR="009E1CBE" w:rsidRPr="008128F6" w:rsidRDefault="009E1CBE" w:rsidP="008128F6">
            <w:pPr>
              <w:rPr>
                <w:rFonts w:ascii="Calibri" w:hAnsi="Calibri" w:cs="Arial"/>
                <w:sz w:val="20"/>
                <w:szCs w:val="20"/>
              </w:rPr>
            </w:pPr>
          </w:p>
        </w:tc>
        <w:tc>
          <w:tcPr>
            <w:tcW w:w="1018" w:type="dxa"/>
          </w:tcPr>
          <w:p w14:paraId="03C43928" w14:textId="092FD9B1" w:rsidR="009E1CBE" w:rsidRPr="008128F6" w:rsidRDefault="009E1CBE" w:rsidP="008128F6">
            <w:pPr>
              <w:rPr>
                <w:rFonts w:ascii="Calibri" w:hAnsi="Calibri" w:cs="Arial"/>
                <w:sz w:val="20"/>
                <w:szCs w:val="20"/>
              </w:rPr>
            </w:pPr>
            <w:r>
              <w:rPr>
                <w:rFonts w:ascii="Calibri" w:hAnsi="Calibri" w:cs="Arial"/>
                <w:sz w:val="20"/>
                <w:szCs w:val="20"/>
              </w:rPr>
              <w:t>17:26</w:t>
            </w:r>
          </w:p>
        </w:tc>
        <w:tc>
          <w:tcPr>
            <w:tcW w:w="2378" w:type="dxa"/>
          </w:tcPr>
          <w:p w14:paraId="19D17399" w14:textId="0BBF19F2" w:rsidR="009E1CBE" w:rsidRPr="008128F6" w:rsidRDefault="009E1CBE" w:rsidP="008128F6">
            <w:pPr>
              <w:rPr>
                <w:rFonts w:ascii="Calibri" w:hAnsi="Calibri" w:cs="Arial"/>
                <w:sz w:val="20"/>
                <w:szCs w:val="20"/>
              </w:rPr>
            </w:pPr>
            <w:r>
              <w:rPr>
                <w:rFonts w:ascii="Calibri" w:hAnsi="Calibri" w:cs="Arial"/>
                <w:sz w:val="20"/>
                <w:szCs w:val="20"/>
              </w:rPr>
              <w:t>1</w:t>
            </w:r>
          </w:p>
        </w:tc>
      </w:tr>
      <w:tr w:rsidR="008128F6" w:rsidRPr="008128F6" w14:paraId="68892776" w14:textId="77777777" w:rsidTr="004F4F9C">
        <w:trPr>
          <w:trHeight w:val="720"/>
        </w:trPr>
        <w:tc>
          <w:tcPr>
            <w:tcW w:w="2353" w:type="dxa"/>
          </w:tcPr>
          <w:p w14:paraId="606A7761" w14:textId="59DE6481" w:rsidR="008128F6" w:rsidRDefault="00746931" w:rsidP="008128F6">
            <w:pPr>
              <w:rPr>
                <w:rFonts w:ascii="Calibri" w:hAnsi="Calibri" w:cs="Arial"/>
                <w:sz w:val="20"/>
                <w:szCs w:val="20"/>
              </w:rPr>
            </w:pPr>
            <w:r>
              <w:rPr>
                <w:rFonts w:ascii="Calibri" w:hAnsi="Calibri" w:cs="Arial"/>
                <w:sz w:val="20"/>
                <w:szCs w:val="20"/>
              </w:rPr>
              <w:t xml:space="preserve">Interview 4 met </w:t>
            </w:r>
            <w:r w:rsidR="00ED02AA">
              <w:rPr>
                <w:rFonts w:ascii="Calibri" w:hAnsi="Calibri" w:cs="Arial"/>
                <w:sz w:val="20"/>
                <w:szCs w:val="20"/>
              </w:rPr>
              <w:t>Erik Heineman</w:t>
            </w:r>
          </w:p>
          <w:p w14:paraId="4B6B7873" w14:textId="43C28A1F" w:rsidR="004B35C0" w:rsidRPr="008128F6" w:rsidRDefault="004B35C0" w:rsidP="008128F6">
            <w:pPr>
              <w:rPr>
                <w:rFonts w:ascii="Calibri" w:hAnsi="Calibri" w:cs="Arial"/>
                <w:sz w:val="20"/>
                <w:szCs w:val="20"/>
              </w:rPr>
            </w:pPr>
          </w:p>
        </w:tc>
        <w:tc>
          <w:tcPr>
            <w:tcW w:w="3738" w:type="dxa"/>
          </w:tcPr>
          <w:p w14:paraId="10782A25" w14:textId="42B1CB15" w:rsidR="008128F6" w:rsidRDefault="008128F6" w:rsidP="008128F6">
            <w:pPr>
              <w:rPr>
                <w:rFonts w:ascii="Calibri" w:hAnsi="Calibri" w:cs="Arial"/>
                <w:sz w:val="20"/>
                <w:szCs w:val="20"/>
              </w:rPr>
            </w:pPr>
            <w:r w:rsidRPr="008128F6">
              <w:rPr>
                <w:rFonts w:ascii="Calibri" w:hAnsi="Calibri" w:cs="Arial"/>
                <w:sz w:val="20"/>
                <w:szCs w:val="20"/>
              </w:rPr>
              <w:t xml:space="preserve">Gerrit Heijkoop en </w:t>
            </w:r>
          </w:p>
          <w:p w14:paraId="348E57F8" w14:textId="77777777" w:rsidR="003A25AB" w:rsidRDefault="003A25AB" w:rsidP="008128F6">
            <w:pPr>
              <w:rPr>
                <w:rFonts w:ascii="Calibri" w:hAnsi="Calibri" w:cs="Arial"/>
                <w:sz w:val="20"/>
                <w:szCs w:val="20"/>
              </w:rPr>
            </w:pPr>
            <w:r>
              <w:rPr>
                <w:rFonts w:ascii="Calibri" w:hAnsi="Calibri" w:cs="Arial"/>
                <w:sz w:val="20"/>
                <w:szCs w:val="20"/>
              </w:rPr>
              <w:t>Erik Heineman</w:t>
            </w:r>
          </w:p>
          <w:p w14:paraId="2AC49BEE" w14:textId="3B8FB269" w:rsidR="00BF1827" w:rsidRPr="00BF1827" w:rsidRDefault="00BF1827" w:rsidP="008128F6">
            <w:r>
              <w:rPr>
                <w:rStyle w:val="normaltextrun"/>
                <w:rFonts w:ascii="Calibri" w:hAnsi="Calibri" w:cs="Calibri"/>
                <w:b/>
                <w:bCs/>
                <w:sz w:val="20"/>
                <w:szCs w:val="20"/>
                <w:shd w:val="clear" w:color="auto" w:fill="FFFFFF"/>
              </w:rPr>
              <w:t>Hoe helpt de </w:t>
            </w:r>
            <w:proofErr w:type="spellStart"/>
            <w:r>
              <w:rPr>
                <w:rStyle w:val="spellingerror"/>
                <w:rFonts w:ascii="Calibri" w:hAnsi="Calibri" w:cs="Calibri"/>
                <w:b/>
                <w:bCs/>
                <w:sz w:val="20"/>
                <w:szCs w:val="20"/>
                <w:shd w:val="clear" w:color="auto" w:fill="FFFFFF"/>
              </w:rPr>
              <w:t>mindsetmeter</w:t>
            </w:r>
            <w:proofErr w:type="spellEnd"/>
            <w:r>
              <w:rPr>
                <w:rStyle w:val="normaltextrun"/>
                <w:rFonts w:ascii="Calibri" w:hAnsi="Calibri" w:cs="Calibri"/>
                <w:b/>
                <w:bCs/>
                <w:sz w:val="20"/>
                <w:szCs w:val="20"/>
                <w:shd w:val="clear" w:color="auto" w:fill="FFFFFF"/>
              </w:rPr>
              <w:t>?</w:t>
            </w:r>
            <w:r>
              <w:rPr>
                <w:rStyle w:val="eop"/>
                <w:rFonts w:ascii="Calibri" w:hAnsi="Calibri" w:cs="Calibri"/>
                <w:sz w:val="20"/>
                <w:szCs w:val="20"/>
                <w:shd w:val="clear" w:color="auto" w:fill="FFFFFF"/>
              </w:rPr>
              <w:t> </w:t>
            </w:r>
          </w:p>
          <w:p w14:paraId="74F8B089" w14:textId="57D1E82B" w:rsidR="00A27F98" w:rsidRPr="008128F6" w:rsidRDefault="00A27F98" w:rsidP="008128F6">
            <w:pPr>
              <w:rPr>
                <w:rFonts w:ascii="Calibri" w:hAnsi="Calibri" w:cs="Arial"/>
                <w:sz w:val="20"/>
                <w:szCs w:val="20"/>
              </w:rPr>
            </w:pPr>
            <w:r w:rsidRPr="1348BCD6">
              <w:rPr>
                <w:rFonts w:ascii="Calibri" w:hAnsi="Calibri" w:cs="Arial"/>
                <w:sz w:val="20"/>
                <w:szCs w:val="20"/>
              </w:rPr>
              <w:lastRenderedPageBreak/>
              <w:t xml:space="preserve">Met het oog op de toenemende complexiteit in de zorg is het voor kwaliteit en veiligheid van belang dat medisch specialisten en organisaties goed kunnen omgaan met veranderingen. Hierbij is het belangrijk dat men leert van wat er (niet) goed gaat op de werkvloer en proactief te werk gaat om de huidige omstandigheden te verbeteren. Een </w:t>
            </w:r>
            <w:proofErr w:type="spellStart"/>
            <w:r w:rsidRPr="1348BCD6">
              <w:rPr>
                <w:rFonts w:ascii="Calibri" w:hAnsi="Calibri" w:cs="Arial"/>
                <w:sz w:val="20"/>
                <w:szCs w:val="20"/>
              </w:rPr>
              <w:t>groeimindset</w:t>
            </w:r>
            <w:proofErr w:type="spellEnd"/>
            <w:r w:rsidRPr="1348BCD6">
              <w:rPr>
                <w:rFonts w:ascii="Calibri" w:hAnsi="Calibri" w:cs="Arial"/>
                <w:sz w:val="20"/>
                <w:szCs w:val="20"/>
              </w:rPr>
              <w:t xml:space="preserve"> kan hieraan bijdragen. De ‘</w:t>
            </w:r>
            <w:proofErr w:type="spellStart"/>
            <w:r w:rsidRPr="1348BCD6">
              <w:rPr>
                <w:rFonts w:ascii="Calibri" w:hAnsi="Calibri" w:cs="Arial"/>
                <w:sz w:val="20"/>
                <w:szCs w:val="20"/>
              </w:rPr>
              <w:t>mindsetmeter</w:t>
            </w:r>
            <w:proofErr w:type="spellEnd"/>
            <w:r w:rsidRPr="1348BCD6">
              <w:rPr>
                <w:rFonts w:ascii="Calibri" w:hAnsi="Calibri" w:cs="Arial"/>
                <w:sz w:val="20"/>
                <w:szCs w:val="20"/>
              </w:rPr>
              <w:t xml:space="preserve">’ is een nieuwe tool die is ontwikkeld vanuit de heelkunde en die je kan helpen Verschillende medisch specialisten deden er al ervaring mee op.   </w:t>
            </w:r>
          </w:p>
        </w:tc>
        <w:tc>
          <w:tcPr>
            <w:tcW w:w="1018" w:type="dxa"/>
          </w:tcPr>
          <w:p w14:paraId="03997308" w14:textId="2747C615" w:rsidR="008128F6" w:rsidRPr="008128F6" w:rsidRDefault="008128F6" w:rsidP="008128F6">
            <w:pPr>
              <w:rPr>
                <w:rFonts w:ascii="Calibri" w:hAnsi="Calibri" w:cs="Arial"/>
                <w:sz w:val="20"/>
                <w:szCs w:val="20"/>
              </w:rPr>
            </w:pPr>
            <w:r w:rsidRPr="008128F6">
              <w:rPr>
                <w:rFonts w:ascii="Calibri" w:hAnsi="Calibri" w:cs="Arial"/>
                <w:sz w:val="20"/>
                <w:szCs w:val="20"/>
              </w:rPr>
              <w:lastRenderedPageBreak/>
              <w:t>17:</w:t>
            </w:r>
            <w:r w:rsidR="00746931">
              <w:rPr>
                <w:rFonts w:ascii="Calibri" w:hAnsi="Calibri" w:cs="Arial"/>
                <w:sz w:val="20"/>
                <w:szCs w:val="20"/>
              </w:rPr>
              <w:t>27</w:t>
            </w:r>
          </w:p>
        </w:tc>
        <w:tc>
          <w:tcPr>
            <w:tcW w:w="2378" w:type="dxa"/>
          </w:tcPr>
          <w:p w14:paraId="30DEA5BE" w14:textId="17B57170" w:rsidR="008128F6" w:rsidRPr="008128F6" w:rsidRDefault="00802FC9" w:rsidP="008128F6">
            <w:pPr>
              <w:rPr>
                <w:rFonts w:ascii="Calibri" w:hAnsi="Calibri" w:cs="Arial"/>
                <w:sz w:val="20"/>
                <w:szCs w:val="20"/>
              </w:rPr>
            </w:pPr>
            <w:r>
              <w:rPr>
                <w:rFonts w:ascii="Calibri" w:hAnsi="Calibri" w:cs="Arial"/>
                <w:sz w:val="20"/>
                <w:szCs w:val="20"/>
              </w:rPr>
              <w:t>8</w:t>
            </w:r>
          </w:p>
        </w:tc>
      </w:tr>
      <w:tr w:rsidR="008128F6" w:rsidRPr="008128F6" w14:paraId="0355C897" w14:textId="77777777" w:rsidTr="004F4F9C">
        <w:trPr>
          <w:trHeight w:val="720"/>
        </w:trPr>
        <w:tc>
          <w:tcPr>
            <w:tcW w:w="2353" w:type="dxa"/>
          </w:tcPr>
          <w:p w14:paraId="70BBD7F8" w14:textId="77777777" w:rsidR="008128F6" w:rsidRPr="008128F6" w:rsidRDefault="008128F6" w:rsidP="008128F6">
            <w:pPr>
              <w:rPr>
                <w:rFonts w:ascii="Calibri" w:hAnsi="Calibri" w:cs="Arial"/>
                <w:sz w:val="20"/>
                <w:szCs w:val="20"/>
              </w:rPr>
            </w:pPr>
            <w:r w:rsidRPr="008128F6">
              <w:rPr>
                <w:rFonts w:ascii="Calibri" w:hAnsi="Calibri" w:cs="Arial"/>
                <w:sz w:val="20"/>
                <w:szCs w:val="20"/>
              </w:rPr>
              <w:t>Tafelgesprek:</w:t>
            </w:r>
          </w:p>
          <w:p w14:paraId="715939D4" w14:textId="77777777" w:rsidR="008128F6" w:rsidRPr="008128F6" w:rsidRDefault="008128F6" w:rsidP="008128F6">
            <w:pPr>
              <w:rPr>
                <w:rFonts w:ascii="Calibri" w:hAnsi="Calibri" w:cs="Arial"/>
                <w:sz w:val="20"/>
                <w:szCs w:val="20"/>
              </w:rPr>
            </w:pPr>
            <w:r w:rsidRPr="008128F6">
              <w:rPr>
                <w:rFonts w:ascii="Calibri" w:hAnsi="Calibri" w:cs="Arial"/>
                <w:sz w:val="20"/>
                <w:szCs w:val="20"/>
              </w:rPr>
              <w:t xml:space="preserve">Discussie met de sprekers, vragen vanuit het publiek. </w:t>
            </w:r>
          </w:p>
        </w:tc>
        <w:tc>
          <w:tcPr>
            <w:tcW w:w="3738" w:type="dxa"/>
          </w:tcPr>
          <w:p w14:paraId="66400FB1" w14:textId="4A4FF919" w:rsidR="008128F6" w:rsidRDefault="008128F6" w:rsidP="008128F6">
            <w:pPr>
              <w:rPr>
                <w:rFonts w:ascii="Calibri" w:hAnsi="Calibri" w:cs="Arial"/>
                <w:sz w:val="20"/>
                <w:szCs w:val="20"/>
              </w:rPr>
            </w:pPr>
            <w:r w:rsidRPr="008128F6">
              <w:rPr>
                <w:rFonts w:ascii="Calibri" w:hAnsi="Calibri" w:cs="Arial"/>
                <w:sz w:val="20"/>
                <w:szCs w:val="20"/>
              </w:rPr>
              <w:t xml:space="preserve">Gerrit van Heijkoop, </w:t>
            </w:r>
            <w:r w:rsidR="00B31276">
              <w:rPr>
                <w:rFonts w:ascii="Calibri" w:hAnsi="Calibri" w:cs="Arial"/>
                <w:sz w:val="20"/>
                <w:szCs w:val="20"/>
              </w:rPr>
              <w:t>Jan Kremer</w:t>
            </w:r>
            <w:r w:rsidR="006938CB">
              <w:rPr>
                <w:rFonts w:ascii="Calibri" w:hAnsi="Calibri" w:cs="Arial"/>
                <w:sz w:val="20"/>
                <w:szCs w:val="20"/>
              </w:rPr>
              <w:t xml:space="preserve">, Jan van Lith, </w:t>
            </w:r>
            <w:proofErr w:type="spellStart"/>
            <w:r w:rsidR="00B31276">
              <w:rPr>
                <w:rFonts w:ascii="Calibri" w:hAnsi="Calibri" w:cs="Arial"/>
                <w:sz w:val="20"/>
                <w:szCs w:val="20"/>
              </w:rPr>
              <w:t>Anu</w:t>
            </w:r>
            <w:proofErr w:type="spellEnd"/>
            <w:r w:rsidR="00B31276">
              <w:rPr>
                <w:rFonts w:ascii="Calibri" w:hAnsi="Calibri" w:cs="Arial"/>
                <w:sz w:val="20"/>
                <w:szCs w:val="20"/>
              </w:rPr>
              <w:t xml:space="preserve"> ter Haar</w:t>
            </w:r>
            <w:r w:rsidR="006938CB">
              <w:rPr>
                <w:rFonts w:ascii="Calibri" w:hAnsi="Calibri" w:cs="Arial"/>
                <w:sz w:val="20"/>
                <w:szCs w:val="20"/>
              </w:rPr>
              <w:t xml:space="preserve">, </w:t>
            </w:r>
            <w:r w:rsidR="00B31276">
              <w:rPr>
                <w:rFonts w:ascii="Calibri" w:hAnsi="Calibri" w:cs="Arial"/>
                <w:sz w:val="20"/>
                <w:szCs w:val="20"/>
              </w:rPr>
              <w:t>Erik Heineman</w:t>
            </w:r>
            <w:r w:rsidRPr="008128F6">
              <w:rPr>
                <w:rFonts w:ascii="Calibri" w:hAnsi="Calibri" w:cs="Arial"/>
                <w:sz w:val="20"/>
                <w:szCs w:val="20"/>
              </w:rPr>
              <w:t xml:space="preserve"> en Hein </w:t>
            </w:r>
            <w:proofErr w:type="spellStart"/>
            <w:r w:rsidRPr="008128F6">
              <w:rPr>
                <w:rFonts w:ascii="Calibri" w:hAnsi="Calibri" w:cs="Arial"/>
                <w:sz w:val="20"/>
                <w:szCs w:val="20"/>
              </w:rPr>
              <w:t>Brackel</w:t>
            </w:r>
            <w:proofErr w:type="spellEnd"/>
          </w:p>
          <w:p w14:paraId="33915FED" w14:textId="77777777" w:rsidR="00A27F98" w:rsidRPr="00916455" w:rsidRDefault="00A27F98" w:rsidP="00A27F98">
            <w:pPr>
              <w:spacing w:line="257" w:lineRule="auto"/>
            </w:pPr>
            <w:r w:rsidRPr="1348BCD6">
              <w:rPr>
                <w:rFonts w:ascii="Calibri" w:eastAsia="Calibri" w:hAnsi="Calibri" w:cs="Calibri"/>
                <w:b/>
                <w:bCs/>
                <w:sz w:val="20"/>
                <w:szCs w:val="20"/>
              </w:rPr>
              <w:t xml:space="preserve">Tafelgesprek met allen </w:t>
            </w:r>
            <w:proofErr w:type="spellStart"/>
            <w:r w:rsidRPr="1348BCD6">
              <w:rPr>
                <w:rFonts w:ascii="Calibri" w:eastAsia="Calibri" w:hAnsi="Calibri" w:cs="Calibri"/>
                <w:b/>
                <w:bCs/>
                <w:sz w:val="20"/>
                <w:szCs w:val="20"/>
              </w:rPr>
              <w:t>obv</w:t>
            </w:r>
            <w:proofErr w:type="spellEnd"/>
            <w:r w:rsidRPr="1348BCD6">
              <w:rPr>
                <w:rFonts w:ascii="Calibri" w:eastAsia="Calibri" w:hAnsi="Calibri" w:cs="Calibri"/>
                <w:b/>
                <w:bCs/>
                <w:sz w:val="20"/>
                <w:szCs w:val="20"/>
              </w:rPr>
              <w:t xml:space="preserve"> </w:t>
            </w:r>
            <w:r w:rsidRPr="1348BCD6">
              <w:rPr>
                <w:rFonts w:ascii="Calibri" w:eastAsia="Calibri" w:hAnsi="Calibri" w:cs="Calibri"/>
                <w:b/>
                <w:bCs/>
                <w:sz w:val="20"/>
                <w:szCs w:val="20"/>
                <w:u w:val="single"/>
              </w:rPr>
              <w:t xml:space="preserve">kijkersvragen </w:t>
            </w:r>
            <w:r w:rsidRPr="1348BCD6">
              <w:rPr>
                <w:rFonts w:ascii="Calibri" w:eastAsia="Calibri" w:hAnsi="Calibri" w:cs="Calibri"/>
                <w:b/>
                <w:bCs/>
                <w:sz w:val="20"/>
                <w:szCs w:val="20"/>
              </w:rPr>
              <w:t>of een van de volgende punten:</w:t>
            </w:r>
          </w:p>
          <w:p w14:paraId="52AAF7C7" w14:textId="77777777" w:rsidR="00A27F98" w:rsidRDefault="00A27F98" w:rsidP="00A27F98">
            <w:pPr>
              <w:pStyle w:val="Lijstalinea"/>
              <w:numPr>
                <w:ilvl w:val="0"/>
                <w:numId w:val="55"/>
              </w:numPr>
              <w:spacing w:line="257" w:lineRule="auto"/>
              <w:ind w:left="458" w:hanging="458"/>
              <w:rPr>
                <w:rFonts w:ascii="Calibri" w:eastAsia="Calibri" w:hAnsi="Calibri" w:cs="Calibri"/>
                <w:sz w:val="20"/>
                <w:szCs w:val="20"/>
              </w:rPr>
            </w:pPr>
            <w:r w:rsidRPr="1348BCD6">
              <w:rPr>
                <w:rFonts w:ascii="Calibri" w:eastAsia="Calibri" w:hAnsi="Calibri" w:cs="Calibri"/>
                <w:sz w:val="20"/>
                <w:szCs w:val="20"/>
              </w:rPr>
              <w:t xml:space="preserve">Hoe creëer je ruimte voor continu leren en ontwikkelen? </w:t>
            </w:r>
          </w:p>
          <w:p w14:paraId="79141C87" w14:textId="4D5BB7E7" w:rsidR="00A27F98" w:rsidRPr="00A27F98" w:rsidRDefault="00A27F98" w:rsidP="00A27F98">
            <w:pPr>
              <w:pStyle w:val="Lijstalinea"/>
              <w:numPr>
                <w:ilvl w:val="0"/>
                <w:numId w:val="55"/>
              </w:numPr>
              <w:spacing w:line="257" w:lineRule="auto"/>
              <w:ind w:left="458" w:hanging="458"/>
              <w:rPr>
                <w:rFonts w:ascii="Calibri" w:eastAsia="Calibri" w:hAnsi="Calibri" w:cs="Calibri"/>
                <w:sz w:val="20"/>
                <w:szCs w:val="20"/>
              </w:rPr>
            </w:pPr>
            <w:r w:rsidRPr="00A27F98">
              <w:rPr>
                <w:rFonts w:ascii="Calibri" w:eastAsia="Calibri" w:hAnsi="Calibri" w:cs="Calibri"/>
                <w:sz w:val="20"/>
                <w:szCs w:val="20"/>
              </w:rPr>
              <w:t>Hebben jullie nog tips om het continu leren en ontwikkelen te bevorderen?</w:t>
            </w:r>
          </w:p>
          <w:p w14:paraId="070C7A39" w14:textId="5429E4EC" w:rsidR="00A27F98" w:rsidRPr="008128F6" w:rsidRDefault="00A27F98" w:rsidP="008128F6">
            <w:pPr>
              <w:rPr>
                <w:rFonts w:ascii="Calibri" w:hAnsi="Calibri" w:cs="Arial"/>
                <w:sz w:val="20"/>
                <w:szCs w:val="20"/>
              </w:rPr>
            </w:pPr>
          </w:p>
        </w:tc>
        <w:tc>
          <w:tcPr>
            <w:tcW w:w="1018" w:type="dxa"/>
          </w:tcPr>
          <w:p w14:paraId="04B98818" w14:textId="77777777" w:rsidR="008128F6" w:rsidRPr="008128F6" w:rsidRDefault="008128F6" w:rsidP="008128F6">
            <w:pPr>
              <w:rPr>
                <w:rFonts w:ascii="Calibri" w:hAnsi="Calibri" w:cs="Arial"/>
                <w:sz w:val="20"/>
                <w:szCs w:val="20"/>
              </w:rPr>
            </w:pPr>
            <w:r w:rsidRPr="008128F6">
              <w:rPr>
                <w:rFonts w:ascii="Calibri" w:hAnsi="Calibri" w:cs="Arial"/>
                <w:sz w:val="20"/>
                <w:szCs w:val="20"/>
              </w:rPr>
              <w:t>17:35</w:t>
            </w:r>
          </w:p>
        </w:tc>
        <w:tc>
          <w:tcPr>
            <w:tcW w:w="2378" w:type="dxa"/>
          </w:tcPr>
          <w:p w14:paraId="5CA6BAB6" w14:textId="77777777" w:rsidR="008128F6" w:rsidRPr="008128F6" w:rsidRDefault="008128F6" w:rsidP="008128F6">
            <w:pPr>
              <w:rPr>
                <w:rFonts w:ascii="Calibri" w:hAnsi="Calibri" w:cs="Arial"/>
                <w:sz w:val="20"/>
                <w:szCs w:val="20"/>
              </w:rPr>
            </w:pPr>
            <w:r w:rsidRPr="008128F6">
              <w:rPr>
                <w:rFonts w:ascii="Calibri" w:hAnsi="Calibri" w:cs="Arial"/>
                <w:sz w:val="20"/>
                <w:szCs w:val="20"/>
              </w:rPr>
              <w:t>25</w:t>
            </w:r>
          </w:p>
        </w:tc>
      </w:tr>
      <w:tr w:rsidR="008128F6" w:rsidRPr="008128F6" w14:paraId="55E0605B" w14:textId="77777777" w:rsidTr="004F4F9C">
        <w:trPr>
          <w:trHeight w:val="957"/>
        </w:trPr>
        <w:tc>
          <w:tcPr>
            <w:tcW w:w="2353" w:type="dxa"/>
          </w:tcPr>
          <w:p w14:paraId="0CFCEE9F" w14:textId="77777777" w:rsidR="008128F6" w:rsidRPr="008128F6" w:rsidRDefault="008128F6" w:rsidP="008128F6">
            <w:pPr>
              <w:rPr>
                <w:rFonts w:ascii="Calibri" w:hAnsi="Calibri" w:cs="Arial"/>
                <w:sz w:val="20"/>
                <w:szCs w:val="20"/>
              </w:rPr>
            </w:pPr>
            <w:r w:rsidRPr="008128F6">
              <w:rPr>
                <w:rFonts w:ascii="Calibri" w:hAnsi="Calibri" w:cs="Arial"/>
                <w:sz w:val="20"/>
                <w:szCs w:val="20"/>
              </w:rPr>
              <w:t xml:space="preserve">Samenvatting </w:t>
            </w:r>
          </w:p>
          <w:p w14:paraId="5E5B1237" w14:textId="77777777" w:rsidR="008128F6" w:rsidRPr="008128F6" w:rsidRDefault="008128F6" w:rsidP="008128F6">
            <w:pPr>
              <w:rPr>
                <w:rFonts w:ascii="Calibri" w:hAnsi="Calibri" w:cs="Arial"/>
                <w:sz w:val="20"/>
                <w:szCs w:val="20"/>
              </w:rPr>
            </w:pPr>
            <w:r w:rsidRPr="008128F6">
              <w:rPr>
                <w:rFonts w:ascii="Calibri" w:hAnsi="Calibri" w:cs="Arial"/>
                <w:sz w:val="20"/>
                <w:szCs w:val="20"/>
              </w:rPr>
              <w:t xml:space="preserve">Lancering product/verwijzing </w:t>
            </w:r>
          </w:p>
          <w:p w14:paraId="66D6BA9E" w14:textId="77777777" w:rsidR="008128F6" w:rsidRPr="008128F6" w:rsidRDefault="008128F6" w:rsidP="008128F6">
            <w:pPr>
              <w:rPr>
                <w:rFonts w:ascii="Calibri" w:hAnsi="Calibri" w:cs="Arial"/>
                <w:sz w:val="20"/>
                <w:szCs w:val="20"/>
              </w:rPr>
            </w:pPr>
            <w:proofErr w:type="gramStart"/>
            <w:r w:rsidRPr="008128F6">
              <w:rPr>
                <w:rFonts w:ascii="Calibri" w:hAnsi="Calibri" w:cs="Arial"/>
                <w:sz w:val="20"/>
                <w:szCs w:val="20"/>
              </w:rPr>
              <w:t>Afsluiting /</w:t>
            </w:r>
            <w:proofErr w:type="gramEnd"/>
            <w:r w:rsidRPr="008128F6">
              <w:rPr>
                <w:rFonts w:ascii="Calibri" w:hAnsi="Calibri" w:cs="Arial"/>
                <w:sz w:val="20"/>
                <w:szCs w:val="20"/>
              </w:rPr>
              <w:t xml:space="preserve"> aankondiging volgende smaakmaker</w:t>
            </w:r>
          </w:p>
        </w:tc>
        <w:tc>
          <w:tcPr>
            <w:tcW w:w="3738" w:type="dxa"/>
          </w:tcPr>
          <w:p w14:paraId="56C23C27" w14:textId="77777777" w:rsidR="008128F6" w:rsidRPr="008128F6" w:rsidRDefault="008128F6" w:rsidP="008128F6">
            <w:pPr>
              <w:rPr>
                <w:rFonts w:ascii="Calibri" w:hAnsi="Calibri" w:cs="Arial"/>
                <w:sz w:val="20"/>
                <w:szCs w:val="20"/>
              </w:rPr>
            </w:pPr>
            <w:r w:rsidRPr="008128F6">
              <w:rPr>
                <w:rFonts w:ascii="Calibri" w:hAnsi="Calibri" w:cs="Arial"/>
                <w:sz w:val="20"/>
                <w:szCs w:val="20"/>
              </w:rPr>
              <w:t xml:space="preserve">Gerrit Heijkoop </w:t>
            </w:r>
          </w:p>
        </w:tc>
        <w:tc>
          <w:tcPr>
            <w:tcW w:w="1018" w:type="dxa"/>
          </w:tcPr>
          <w:p w14:paraId="748A8E90" w14:textId="77777777" w:rsidR="008128F6" w:rsidRPr="008128F6" w:rsidRDefault="008128F6" w:rsidP="008128F6">
            <w:pPr>
              <w:rPr>
                <w:rFonts w:ascii="Calibri" w:hAnsi="Calibri" w:cs="Arial"/>
                <w:sz w:val="20"/>
                <w:szCs w:val="20"/>
              </w:rPr>
            </w:pPr>
            <w:r w:rsidRPr="008128F6">
              <w:rPr>
                <w:rFonts w:ascii="Calibri" w:hAnsi="Calibri" w:cs="Arial"/>
                <w:sz w:val="20"/>
                <w:szCs w:val="20"/>
              </w:rPr>
              <w:t>18:00</w:t>
            </w:r>
          </w:p>
        </w:tc>
        <w:tc>
          <w:tcPr>
            <w:tcW w:w="2378" w:type="dxa"/>
          </w:tcPr>
          <w:p w14:paraId="028C27D2" w14:textId="77777777" w:rsidR="008128F6" w:rsidRPr="008128F6" w:rsidRDefault="008128F6" w:rsidP="008128F6">
            <w:pPr>
              <w:rPr>
                <w:rFonts w:ascii="Calibri" w:hAnsi="Calibri" w:cs="Arial"/>
                <w:sz w:val="20"/>
                <w:szCs w:val="20"/>
              </w:rPr>
            </w:pPr>
            <w:r w:rsidRPr="008128F6">
              <w:rPr>
                <w:rFonts w:ascii="Calibri" w:hAnsi="Calibri" w:cs="Arial"/>
                <w:sz w:val="20"/>
                <w:szCs w:val="20"/>
              </w:rPr>
              <w:t>4</w:t>
            </w:r>
          </w:p>
        </w:tc>
      </w:tr>
      <w:tr w:rsidR="008128F6" w:rsidRPr="008128F6" w14:paraId="02A1DABC" w14:textId="77777777" w:rsidTr="004F4F9C">
        <w:trPr>
          <w:trHeight w:val="236"/>
        </w:trPr>
        <w:tc>
          <w:tcPr>
            <w:tcW w:w="2353" w:type="dxa"/>
          </w:tcPr>
          <w:p w14:paraId="1BDD5E53" w14:textId="16D88E23" w:rsidR="008128F6" w:rsidRPr="008128F6" w:rsidRDefault="00934F9C" w:rsidP="008128F6">
            <w:pPr>
              <w:rPr>
                <w:rFonts w:ascii="Calibri" w:hAnsi="Calibri" w:cs="Arial"/>
                <w:i/>
                <w:iCs/>
                <w:sz w:val="20"/>
                <w:szCs w:val="20"/>
              </w:rPr>
            </w:pPr>
            <w:r w:rsidRPr="008128F6">
              <w:rPr>
                <w:rFonts w:ascii="Calibri" w:hAnsi="Calibri" w:cs="Arial"/>
                <w:i/>
                <w:iCs/>
                <w:sz w:val="20"/>
                <w:szCs w:val="20"/>
              </w:rPr>
              <w:t>Sluitingstune</w:t>
            </w:r>
          </w:p>
        </w:tc>
        <w:tc>
          <w:tcPr>
            <w:tcW w:w="3738" w:type="dxa"/>
          </w:tcPr>
          <w:p w14:paraId="167869C6" w14:textId="77777777" w:rsidR="008128F6" w:rsidRPr="008128F6" w:rsidRDefault="008128F6" w:rsidP="008128F6">
            <w:pPr>
              <w:rPr>
                <w:rFonts w:ascii="Calibri" w:hAnsi="Calibri" w:cs="Arial"/>
                <w:sz w:val="20"/>
                <w:szCs w:val="20"/>
              </w:rPr>
            </w:pPr>
            <w:proofErr w:type="spellStart"/>
            <w:r w:rsidRPr="008128F6">
              <w:rPr>
                <w:rFonts w:ascii="Calibri" w:hAnsi="Calibri" w:cs="Arial"/>
                <w:sz w:val="20"/>
                <w:szCs w:val="20"/>
              </w:rPr>
              <w:t>Instart</w:t>
            </w:r>
            <w:proofErr w:type="spellEnd"/>
            <w:r w:rsidRPr="008128F6">
              <w:rPr>
                <w:rFonts w:ascii="Calibri" w:hAnsi="Calibri" w:cs="Arial"/>
                <w:sz w:val="20"/>
                <w:szCs w:val="20"/>
              </w:rPr>
              <w:t xml:space="preserve">: </w:t>
            </w:r>
            <w:proofErr w:type="spellStart"/>
            <w:r w:rsidRPr="008128F6">
              <w:rPr>
                <w:rFonts w:ascii="Calibri" w:hAnsi="Calibri" w:cs="Arial"/>
                <w:sz w:val="20"/>
                <w:szCs w:val="20"/>
              </w:rPr>
              <w:t>Outro</w:t>
            </w:r>
            <w:proofErr w:type="spellEnd"/>
            <w:r w:rsidRPr="008128F6">
              <w:rPr>
                <w:rFonts w:ascii="Calibri" w:hAnsi="Calibri" w:cs="Arial"/>
                <w:sz w:val="20"/>
                <w:szCs w:val="20"/>
              </w:rPr>
              <w:t xml:space="preserve"> Webinar</w:t>
            </w:r>
          </w:p>
        </w:tc>
        <w:tc>
          <w:tcPr>
            <w:tcW w:w="1018" w:type="dxa"/>
          </w:tcPr>
          <w:p w14:paraId="247E9FAE" w14:textId="77777777" w:rsidR="008128F6" w:rsidRPr="008128F6" w:rsidRDefault="008128F6" w:rsidP="008128F6">
            <w:pPr>
              <w:rPr>
                <w:rFonts w:ascii="Calibri" w:hAnsi="Calibri" w:cs="Arial"/>
                <w:sz w:val="20"/>
                <w:szCs w:val="20"/>
              </w:rPr>
            </w:pPr>
            <w:r w:rsidRPr="008128F6">
              <w:rPr>
                <w:rFonts w:ascii="Calibri" w:hAnsi="Calibri" w:cs="Arial"/>
                <w:sz w:val="20"/>
                <w:szCs w:val="20"/>
              </w:rPr>
              <w:t>18:04</w:t>
            </w:r>
          </w:p>
        </w:tc>
        <w:tc>
          <w:tcPr>
            <w:tcW w:w="2378" w:type="dxa"/>
          </w:tcPr>
          <w:p w14:paraId="28C0AC61" w14:textId="77777777" w:rsidR="008128F6" w:rsidRPr="008128F6" w:rsidRDefault="008128F6" w:rsidP="008128F6">
            <w:pPr>
              <w:rPr>
                <w:rFonts w:ascii="Calibri" w:hAnsi="Calibri" w:cs="Arial"/>
                <w:sz w:val="20"/>
                <w:szCs w:val="20"/>
              </w:rPr>
            </w:pPr>
            <w:r w:rsidRPr="008128F6">
              <w:rPr>
                <w:rFonts w:ascii="Calibri" w:hAnsi="Calibri" w:cs="Arial"/>
                <w:sz w:val="20"/>
                <w:szCs w:val="20"/>
              </w:rPr>
              <w:t>18 sec</w:t>
            </w:r>
          </w:p>
        </w:tc>
      </w:tr>
    </w:tbl>
    <w:p w14:paraId="29F81D2E" w14:textId="04CED60D" w:rsidR="003A25AB" w:rsidRDefault="003A25AB" w:rsidP="00402F18">
      <w:pPr>
        <w:rPr>
          <w:rFonts w:ascii="Calibri" w:hAnsi="Calibri" w:cs="Arial"/>
          <w:sz w:val="20"/>
          <w:szCs w:val="20"/>
        </w:rPr>
      </w:pPr>
    </w:p>
    <w:sectPr w:rsidR="003A25AB" w:rsidSect="009253EE">
      <w:headerReference w:type="default" r:id="rId11"/>
      <w:pgSz w:w="12240" w:h="15840"/>
      <w:pgMar w:top="2244"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9295" w14:textId="77777777" w:rsidR="009D4790" w:rsidRDefault="009D4790" w:rsidP="009253EE">
      <w:r>
        <w:separator/>
      </w:r>
    </w:p>
  </w:endnote>
  <w:endnote w:type="continuationSeparator" w:id="0">
    <w:p w14:paraId="519387D6" w14:textId="77777777" w:rsidR="009D4790" w:rsidRDefault="009D4790" w:rsidP="009253EE">
      <w:r>
        <w:continuationSeparator/>
      </w:r>
    </w:p>
  </w:endnote>
  <w:endnote w:type="continuationNotice" w:id="1">
    <w:p w14:paraId="56CDB8AD" w14:textId="77777777" w:rsidR="009D4790" w:rsidRDefault="009D4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3" w:usb1="08070000" w:usb2="00000010" w:usb3="00000000" w:csb0="00020001" w:csb1="00000000"/>
  </w:font>
  <w:font w:name="Times">
    <w:altName w:val="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7B513" w14:textId="77777777" w:rsidR="009D4790" w:rsidRDefault="009D4790" w:rsidP="009253EE">
      <w:r>
        <w:separator/>
      </w:r>
    </w:p>
  </w:footnote>
  <w:footnote w:type="continuationSeparator" w:id="0">
    <w:p w14:paraId="3197582A" w14:textId="77777777" w:rsidR="009D4790" w:rsidRDefault="009D4790" w:rsidP="009253EE">
      <w:r>
        <w:continuationSeparator/>
      </w:r>
    </w:p>
  </w:footnote>
  <w:footnote w:type="continuationNotice" w:id="1">
    <w:p w14:paraId="18A0442D" w14:textId="77777777" w:rsidR="009D4790" w:rsidRDefault="009D4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38D3" w14:textId="5D932A9E" w:rsidR="00F53E0F" w:rsidRDefault="5AC793C9" w:rsidP="00504D9B">
    <w:pPr>
      <w:pStyle w:val="Koptekst"/>
      <w:tabs>
        <w:tab w:val="clear" w:pos="9072"/>
      </w:tabs>
      <w:ind w:left="-426"/>
    </w:pPr>
    <w:r>
      <w:rPr>
        <w:noProof/>
      </w:rPr>
      <w:drawing>
        <wp:inline distT="0" distB="0" distL="0" distR="0" wp14:anchorId="2F8B12AB" wp14:editId="2CDA4111">
          <wp:extent cx="1953174" cy="1097738"/>
          <wp:effectExtent l="0" t="0" r="0" b="0"/>
          <wp:docPr id="39939" name="Afbeelding 3" descr="FMS logo_RGB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53174" cy="1097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4A5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2941808"/>
    <w:lvl w:ilvl="0">
      <w:numFmt w:val="bullet"/>
      <w:lvlText w:val="*"/>
      <w:lvlJc w:val="left"/>
      <w:pPr>
        <w:ind w:left="0" w:firstLine="0"/>
      </w:pPr>
    </w:lvl>
  </w:abstractNum>
  <w:abstractNum w:abstractNumId="2" w15:restartNumberingAfterBreak="0">
    <w:nsid w:val="01CB0977"/>
    <w:multiLevelType w:val="hybridMultilevel"/>
    <w:tmpl w:val="76041D5A"/>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DE4A7A"/>
    <w:multiLevelType w:val="hybridMultilevel"/>
    <w:tmpl w:val="458C8E0A"/>
    <w:lvl w:ilvl="0" w:tplc="DFBE1814">
      <w:numFmt w:val="bullet"/>
      <w:lvlText w:val="-"/>
      <w:lvlJc w:val="left"/>
      <w:pPr>
        <w:tabs>
          <w:tab w:val="num" w:pos="397"/>
        </w:tabs>
        <w:ind w:left="397" w:hanging="397"/>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717B7"/>
    <w:multiLevelType w:val="hybridMultilevel"/>
    <w:tmpl w:val="D1A8B5A6"/>
    <w:lvl w:ilvl="0" w:tplc="4B962E9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8780F7F"/>
    <w:multiLevelType w:val="multilevel"/>
    <w:tmpl w:val="44E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3FC8"/>
    <w:multiLevelType w:val="hybridMultilevel"/>
    <w:tmpl w:val="1A4AC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1930C3"/>
    <w:multiLevelType w:val="multilevel"/>
    <w:tmpl w:val="BF2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707E3"/>
    <w:multiLevelType w:val="multilevel"/>
    <w:tmpl w:val="626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F244E"/>
    <w:multiLevelType w:val="hybridMultilevel"/>
    <w:tmpl w:val="DABE3422"/>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53C43C6"/>
    <w:multiLevelType w:val="hybridMultilevel"/>
    <w:tmpl w:val="6CD83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FC29A8"/>
    <w:multiLevelType w:val="hybridMultilevel"/>
    <w:tmpl w:val="A7BC6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0847B7"/>
    <w:multiLevelType w:val="multilevel"/>
    <w:tmpl w:val="FFCE3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278FD"/>
    <w:multiLevelType w:val="hybridMultilevel"/>
    <w:tmpl w:val="B0680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960F4F"/>
    <w:multiLevelType w:val="multilevel"/>
    <w:tmpl w:val="15B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5A553E"/>
    <w:multiLevelType w:val="hybridMultilevel"/>
    <w:tmpl w:val="CBA0427C"/>
    <w:lvl w:ilvl="0" w:tplc="04130005">
      <w:start w:val="1"/>
      <w:numFmt w:val="bullet"/>
      <w:lvlText w:val=""/>
      <w:lvlJc w:val="left"/>
      <w:pPr>
        <w:tabs>
          <w:tab w:val="num" w:pos="1134"/>
        </w:tabs>
        <w:ind w:left="1134" w:hanging="567"/>
      </w:pPr>
      <w:rPr>
        <w:rFonts w:ascii="Wingdings" w:hAnsi="Wingdings" w:hint="default"/>
      </w:rPr>
    </w:lvl>
    <w:lvl w:ilvl="1" w:tplc="335E1C8E">
      <w:start w:val="1"/>
      <w:numFmt w:val="bullet"/>
      <w:lvlText w:val="o"/>
      <w:lvlJc w:val="left"/>
      <w:pPr>
        <w:tabs>
          <w:tab w:val="num" w:pos="1701"/>
        </w:tabs>
        <w:ind w:left="1701" w:hanging="567"/>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9C0604"/>
    <w:multiLevelType w:val="hybridMultilevel"/>
    <w:tmpl w:val="12D4BF32"/>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3700BE"/>
    <w:multiLevelType w:val="hybridMultilevel"/>
    <w:tmpl w:val="9A72B87C"/>
    <w:lvl w:ilvl="0" w:tplc="0413000B">
      <w:start w:val="1"/>
      <w:numFmt w:val="bullet"/>
      <w:lvlText w:val=""/>
      <w:lvlJc w:val="left"/>
      <w:pPr>
        <w:ind w:left="360" w:hanging="360"/>
      </w:pPr>
      <w:rPr>
        <w:rFonts w:ascii="Wingdings" w:hAnsi="Wingdings"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44D6170"/>
    <w:multiLevelType w:val="multilevel"/>
    <w:tmpl w:val="9CE6C5B8"/>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66703ED"/>
    <w:multiLevelType w:val="hybridMultilevel"/>
    <w:tmpl w:val="B9466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7AD4608"/>
    <w:multiLevelType w:val="hybridMultilevel"/>
    <w:tmpl w:val="B936F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91F4FFB"/>
    <w:multiLevelType w:val="hybridMultilevel"/>
    <w:tmpl w:val="BD202C32"/>
    <w:lvl w:ilvl="0" w:tplc="8CD41C1E">
      <w:start w:val="1"/>
      <w:numFmt w:val="decimal"/>
      <w:lvlText w:val="%1."/>
      <w:lvlJc w:val="left"/>
      <w:pPr>
        <w:ind w:left="36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9D747DB"/>
    <w:multiLevelType w:val="multilevel"/>
    <w:tmpl w:val="AE94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867733"/>
    <w:multiLevelType w:val="hybridMultilevel"/>
    <w:tmpl w:val="3DE601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2B0B09"/>
    <w:multiLevelType w:val="multilevel"/>
    <w:tmpl w:val="00F89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52FA0"/>
    <w:multiLevelType w:val="hybridMultilevel"/>
    <w:tmpl w:val="00FC342E"/>
    <w:lvl w:ilvl="0" w:tplc="FB521EAC">
      <w:numFmt w:val="bullet"/>
      <w:lvlText w:val="-"/>
      <w:lvlJc w:val="left"/>
      <w:pPr>
        <w:tabs>
          <w:tab w:val="num" w:pos="930"/>
        </w:tabs>
        <w:ind w:left="930" w:hanging="57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DA45F7"/>
    <w:multiLevelType w:val="multilevel"/>
    <w:tmpl w:val="8B2C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E37277"/>
    <w:multiLevelType w:val="hybridMultilevel"/>
    <w:tmpl w:val="3A86A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1396BDA"/>
    <w:multiLevelType w:val="hybridMultilevel"/>
    <w:tmpl w:val="D29E8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3C81267"/>
    <w:multiLevelType w:val="multilevel"/>
    <w:tmpl w:val="ADF649E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C2787E"/>
    <w:multiLevelType w:val="hybridMultilevel"/>
    <w:tmpl w:val="80D83C40"/>
    <w:lvl w:ilvl="0" w:tplc="D3C4869A">
      <w:start w:val="1"/>
      <w:numFmt w:val="bullet"/>
      <w:lvlText w:val="•"/>
      <w:lvlJc w:val="left"/>
      <w:pPr>
        <w:tabs>
          <w:tab w:val="num" w:pos="720"/>
        </w:tabs>
        <w:ind w:left="720" w:hanging="360"/>
      </w:pPr>
      <w:rPr>
        <w:rFonts w:ascii="Times New Roman" w:hAnsi="Times New Roman" w:cs="Times New Roman" w:hint="default"/>
      </w:rPr>
    </w:lvl>
    <w:lvl w:ilvl="1" w:tplc="5BBCB6D0">
      <w:start w:val="1"/>
      <w:numFmt w:val="decimal"/>
      <w:lvlText w:val="%2."/>
      <w:lvlJc w:val="left"/>
      <w:pPr>
        <w:tabs>
          <w:tab w:val="num" w:pos="1440"/>
        </w:tabs>
        <w:ind w:left="1440" w:hanging="360"/>
      </w:pPr>
    </w:lvl>
    <w:lvl w:ilvl="2" w:tplc="B75CE544">
      <w:start w:val="1"/>
      <w:numFmt w:val="decimal"/>
      <w:lvlText w:val="%3."/>
      <w:lvlJc w:val="left"/>
      <w:pPr>
        <w:tabs>
          <w:tab w:val="num" w:pos="2160"/>
        </w:tabs>
        <w:ind w:left="2160" w:hanging="360"/>
      </w:pPr>
    </w:lvl>
    <w:lvl w:ilvl="3" w:tplc="1B724AA8">
      <w:start w:val="1"/>
      <w:numFmt w:val="decimal"/>
      <w:lvlText w:val="%4."/>
      <w:lvlJc w:val="left"/>
      <w:pPr>
        <w:tabs>
          <w:tab w:val="num" w:pos="2880"/>
        </w:tabs>
        <w:ind w:left="2880" w:hanging="360"/>
      </w:pPr>
    </w:lvl>
    <w:lvl w:ilvl="4" w:tplc="62921A0C">
      <w:start w:val="1"/>
      <w:numFmt w:val="decimal"/>
      <w:lvlText w:val="%5."/>
      <w:lvlJc w:val="left"/>
      <w:pPr>
        <w:tabs>
          <w:tab w:val="num" w:pos="3600"/>
        </w:tabs>
        <w:ind w:left="3600" w:hanging="360"/>
      </w:pPr>
    </w:lvl>
    <w:lvl w:ilvl="5" w:tplc="8D964078">
      <w:start w:val="1"/>
      <w:numFmt w:val="decimal"/>
      <w:lvlText w:val="%6."/>
      <w:lvlJc w:val="left"/>
      <w:pPr>
        <w:tabs>
          <w:tab w:val="num" w:pos="4320"/>
        </w:tabs>
        <w:ind w:left="4320" w:hanging="360"/>
      </w:pPr>
    </w:lvl>
    <w:lvl w:ilvl="6" w:tplc="D040A3C2">
      <w:start w:val="1"/>
      <w:numFmt w:val="decimal"/>
      <w:lvlText w:val="%7."/>
      <w:lvlJc w:val="left"/>
      <w:pPr>
        <w:tabs>
          <w:tab w:val="num" w:pos="5040"/>
        </w:tabs>
        <w:ind w:left="5040" w:hanging="360"/>
      </w:pPr>
    </w:lvl>
    <w:lvl w:ilvl="7" w:tplc="ED7A1B6E">
      <w:start w:val="1"/>
      <w:numFmt w:val="decimal"/>
      <w:lvlText w:val="%8."/>
      <w:lvlJc w:val="left"/>
      <w:pPr>
        <w:tabs>
          <w:tab w:val="num" w:pos="5760"/>
        </w:tabs>
        <w:ind w:left="5760" w:hanging="360"/>
      </w:pPr>
    </w:lvl>
    <w:lvl w:ilvl="8" w:tplc="C9565F20">
      <w:start w:val="1"/>
      <w:numFmt w:val="decimal"/>
      <w:lvlText w:val="%9."/>
      <w:lvlJc w:val="left"/>
      <w:pPr>
        <w:tabs>
          <w:tab w:val="num" w:pos="6480"/>
        </w:tabs>
        <w:ind w:left="6480" w:hanging="360"/>
      </w:pPr>
    </w:lvl>
  </w:abstractNum>
  <w:abstractNum w:abstractNumId="31" w15:restartNumberingAfterBreak="0">
    <w:nsid w:val="4A4B5914"/>
    <w:multiLevelType w:val="multilevel"/>
    <w:tmpl w:val="5BF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C632F"/>
    <w:multiLevelType w:val="multilevel"/>
    <w:tmpl w:val="B5A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1B0982"/>
    <w:multiLevelType w:val="multilevel"/>
    <w:tmpl w:val="EC5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43749B"/>
    <w:multiLevelType w:val="hybridMultilevel"/>
    <w:tmpl w:val="5888EB9E"/>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86574AC"/>
    <w:multiLevelType w:val="multilevel"/>
    <w:tmpl w:val="9C00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C875F1"/>
    <w:multiLevelType w:val="hybridMultilevel"/>
    <w:tmpl w:val="CE120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B5F18BD"/>
    <w:multiLevelType w:val="multilevel"/>
    <w:tmpl w:val="66E27574"/>
    <w:lvl w:ilvl="0">
      <w:start w:val="18"/>
      <w:numFmt w:val="decimal"/>
      <w:lvlText w:val="%1.0"/>
      <w:lvlJc w:val="left"/>
      <w:pPr>
        <w:tabs>
          <w:tab w:val="num" w:pos="540"/>
        </w:tabs>
        <w:ind w:left="540" w:hanging="540"/>
      </w:pPr>
      <w:rPr>
        <w:rFonts w:hint="default"/>
      </w:rPr>
    </w:lvl>
    <w:lvl w:ilvl="1">
      <w:start w:val="1"/>
      <w:numFmt w:val="decimalZero"/>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5DCF1BAE"/>
    <w:multiLevelType w:val="hybridMultilevel"/>
    <w:tmpl w:val="3A86A0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432D82"/>
    <w:multiLevelType w:val="hybridMultilevel"/>
    <w:tmpl w:val="1062F0C4"/>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1C17A45"/>
    <w:multiLevelType w:val="hybridMultilevel"/>
    <w:tmpl w:val="7EEC9B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6F4736C"/>
    <w:multiLevelType w:val="hybridMultilevel"/>
    <w:tmpl w:val="7E0E6746"/>
    <w:lvl w:ilvl="0" w:tplc="5B1CDAE2">
      <w:start w:val="1"/>
      <w:numFmt w:val="bullet"/>
      <w:lvlText w:val=""/>
      <w:lvlJc w:val="left"/>
      <w:pPr>
        <w:ind w:left="1068" w:hanging="360"/>
      </w:pPr>
      <w:rPr>
        <w:rFonts w:ascii="Symbol" w:hAnsi="Symbol" w:hint="default"/>
      </w:rPr>
    </w:lvl>
    <w:lvl w:ilvl="1" w:tplc="04130003" w:tentative="1">
      <w:start w:val="1"/>
      <w:numFmt w:val="bullet"/>
      <w:lvlText w:val="o"/>
      <w:lvlJc w:val="left"/>
      <w:pPr>
        <w:ind w:left="1079" w:hanging="360"/>
      </w:pPr>
      <w:rPr>
        <w:rFonts w:ascii="Courier New" w:hAnsi="Courier New" w:cs="Courier New" w:hint="default"/>
      </w:rPr>
    </w:lvl>
    <w:lvl w:ilvl="2" w:tplc="04130005" w:tentative="1">
      <w:start w:val="1"/>
      <w:numFmt w:val="bullet"/>
      <w:lvlText w:val=""/>
      <w:lvlJc w:val="left"/>
      <w:pPr>
        <w:ind w:left="1799" w:hanging="360"/>
      </w:pPr>
      <w:rPr>
        <w:rFonts w:ascii="Wingdings" w:hAnsi="Wingdings" w:hint="default"/>
      </w:rPr>
    </w:lvl>
    <w:lvl w:ilvl="3" w:tplc="04130001" w:tentative="1">
      <w:start w:val="1"/>
      <w:numFmt w:val="bullet"/>
      <w:lvlText w:val=""/>
      <w:lvlJc w:val="left"/>
      <w:pPr>
        <w:ind w:left="2519" w:hanging="360"/>
      </w:pPr>
      <w:rPr>
        <w:rFonts w:ascii="Symbol" w:hAnsi="Symbol" w:hint="default"/>
      </w:rPr>
    </w:lvl>
    <w:lvl w:ilvl="4" w:tplc="04130003" w:tentative="1">
      <w:start w:val="1"/>
      <w:numFmt w:val="bullet"/>
      <w:lvlText w:val="o"/>
      <w:lvlJc w:val="left"/>
      <w:pPr>
        <w:ind w:left="3239" w:hanging="360"/>
      </w:pPr>
      <w:rPr>
        <w:rFonts w:ascii="Courier New" w:hAnsi="Courier New" w:cs="Courier New" w:hint="default"/>
      </w:rPr>
    </w:lvl>
    <w:lvl w:ilvl="5" w:tplc="04130005" w:tentative="1">
      <w:start w:val="1"/>
      <w:numFmt w:val="bullet"/>
      <w:lvlText w:val=""/>
      <w:lvlJc w:val="left"/>
      <w:pPr>
        <w:ind w:left="3959" w:hanging="360"/>
      </w:pPr>
      <w:rPr>
        <w:rFonts w:ascii="Wingdings" w:hAnsi="Wingdings" w:hint="default"/>
      </w:rPr>
    </w:lvl>
    <w:lvl w:ilvl="6" w:tplc="04130001" w:tentative="1">
      <w:start w:val="1"/>
      <w:numFmt w:val="bullet"/>
      <w:lvlText w:val=""/>
      <w:lvlJc w:val="left"/>
      <w:pPr>
        <w:ind w:left="4679" w:hanging="360"/>
      </w:pPr>
      <w:rPr>
        <w:rFonts w:ascii="Symbol" w:hAnsi="Symbol" w:hint="default"/>
      </w:rPr>
    </w:lvl>
    <w:lvl w:ilvl="7" w:tplc="04130003" w:tentative="1">
      <w:start w:val="1"/>
      <w:numFmt w:val="bullet"/>
      <w:lvlText w:val="o"/>
      <w:lvlJc w:val="left"/>
      <w:pPr>
        <w:ind w:left="5399" w:hanging="360"/>
      </w:pPr>
      <w:rPr>
        <w:rFonts w:ascii="Courier New" w:hAnsi="Courier New" w:cs="Courier New" w:hint="default"/>
      </w:rPr>
    </w:lvl>
    <w:lvl w:ilvl="8" w:tplc="04130005" w:tentative="1">
      <w:start w:val="1"/>
      <w:numFmt w:val="bullet"/>
      <w:lvlText w:val=""/>
      <w:lvlJc w:val="left"/>
      <w:pPr>
        <w:ind w:left="6119" w:hanging="360"/>
      </w:pPr>
      <w:rPr>
        <w:rFonts w:ascii="Wingdings" w:hAnsi="Wingdings" w:hint="default"/>
      </w:rPr>
    </w:lvl>
  </w:abstractNum>
  <w:abstractNum w:abstractNumId="42" w15:restartNumberingAfterBreak="0">
    <w:nsid w:val="67D771DC"/>
    <w:multiLevelType w:val="multilevel"/>
    <w:tmpl w:val="D042E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6E7A18"/>
    <w:multiLevelType w:val="multilevel"/>
    <w:tmpl w:val="6F127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0C3FCF"/>
    <w:multiLevelType w:val="hybridMultilevel"/>
    <w:tmpl w:val="54B64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691D96"/>
    <w:multiLevelType w:val="multilevel"/>
    <w:tmpl w:val="6966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E5B78A3"/>
    <w:multiLevelType w:val="hybridMultilevel"/>
    <w:tmpl w:val="FFFFFFFF"/>
    <w:lvl w:ilvl="0" w:tplc="95347444">
      <w:start w:val="1"/>
      <w:numFmt w:val="bullet"/>
      <w:lvlText w:val=""/>
      <w:lvlJc w:val="left"/>
      <w:pPr>
        <w:ind w:left="720" w:hanging="360"/>
      </w:pPr>
      <w:rPr>
        <w:rFonts w:ascii="Symbol" w:hAnsi="Symbol" w:hint="default"/>
      </w:rPr>
    </w:lvl>
    <w:lvl w:ilvl="1" w:tplc="F820758C">
      <w:start w:val="1"/>
      <w:numFmt w:val="bullet"/>
      <w:lvlText w:val="o"/>
      <w:lvlJc w:val="left"/>
      <w:pPr>
        <w:ind w:left="1440" w:hanging="360"/>
      </w:pPr>
      <w:rPr>
        <w:rFonts w:ascii="Courier New" w:hAnsi="Courier New" w:hint="default"/>
      </w:rPr>
    </w:lvl>
    <w:lvl w:ilvl="2" w:tplc="F0D8509E">
      <w:start w:val="1"/>
      <w:numFmt w:val="bullet"/>
      <w:lvlText w:val=""/>
      <w:lvlJc w:val="left"/>
      <w:pPr>
        <w:ind w:left="2160" w:hanging="360"/>
      </w:pPr>
      <w:rPr>
        <w:rFonts w:ascii="Wingdings" w:hAnsi="Wingdings" w:hint="default"/>
      </w:rPr>
    </w:lvl>
    <w:lvl w:ilvl="3" w:tplc="275EA780">
      <w:start w:val="1"/>
      <w:numFmt w:val="bullet"/>
      <w:lvlText w:val=""/>
      <w:lvlJc w:val="left"/>
      <w:pPr>
        <w:ind w:left="2880" w:hanging="360"/>
      </w:pPr>
      <w:rPr>
        <w:rFonts w:ascii="Symbol" w:hAnsi="Symbol" w:hint="default"/>
      </w:rPr>
    </w:lvl>
    <w:lvl w:ilvl="4" w:tplc="67663814">
      <w:start w:val="1"/>
      <w:numFmt w:val="bullet"/>
      <w:lvlText w:val="o"/>
      <w:lvlJc w:val="left"/>
      <w:pPr>
        <w:ind w:left="3600" w:hanging="360"/>
      </w:pPr>
      <w:rPr>
        <w:rFonts w:ascii="Courier New" w:hAnsi="Courier New" w:hint="default"/>
      </w:rPr>
    </w:lvl>
    <w:lvl w:ilvl="5" w:tplc="AA1A182A">
      <w:start w:val="1"/>
      <w:numFmt w:val="bullet"/>
      <w:lvlText w:val=""/>
      <w:lvlJc w:val="left"/>
      <w:pPr>
        <w:ind w:left="4320" w:hanging="360"/>
      </w:pPr>
      <w:rPr>
        <w:rFonts w:ascii="Wingdings" w:hAnsi="Wingdings" w:hint="default"/>
      </w:rPr>
    </w:lvl>
    <w:lvl w:ilvl="6" w:tplc="8C786BB2">
      <w:start w:val="1"/>
      <w:numFmt w:val="bullet"/>
      <w:lvlText w:val=""/>
      <w:lvlJc w:val="left"/>
      <w:pPr>
        <w:ind w:left="5040" w:hanging="360"/>
      </w:pPr>
      <w:rPr>
        <w:rFonts w:ascii="Symbol" w:hAnsi="Symbol" w:hint="default"/>
      </w:rPr>
    </w:lvl>
    <w:lvl w:ilvl="7" w:tplc="16ECD69C">
      <w:start w:val="1"/>
      <w:numFmt w:val="bullet"/>
      <w:lvlText w:val="o"/>
      <w:lvlJc w:val="left"/>
      <w:pPr>
        <w:ind w:left="5760" w:hanging="360"/>
      </w:pPr>
      <w:rPr>
        <w:rFonts w:ascii="Courier New" w:hAnsi="Courier New" w:hint="default"/>
      </w:rPr>
    </w:lvl>
    <w:lvl w:ilvl="8" w:tplc="B21E94CA">
      <w:start w:val="1"/>
      <w:numFmt w:val="bullet"/>
      <w:lvlText w:val=""/>
      <w:lvlJc w:val="left"/>
      <w:pPr>
        <w:ind w:left="6480" w:hanging="360"/>
      </w:pPr>
      <w:rPr>
        <w:rFonts w:ascii="Wingdings" w:hAnsi="Wingdings" w:hint="default"/>
      </w:rPr>
    </w:lvl>
  </w:abstractNum>
  <w:abstractNum w:abstractNumId="47" w15:restartNumberingAfterBreak="0">
    <w:nsid w:val="6FC814ED"/>
    <w:multiLevelType w:val="hybridMultilevel"/>
    <w:tmpl w:val="FED249EE"/>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E44811"/>
    <w:multiLevelType w:val="hybridMultilevel"/>
    <w:tmpl w:val="DCD6B534"/>
    <w:lvl w:ilvl="0" w:tplc="4594C66C">
      <w:start w:val="1"/>
      <w:numFmt w:val="bullet"/>
      <w:lvlText w:val="-"/>
      <w:lvlJc w:val="left"/>
      <w:pPr>
        <w:tabs>
          <w:tab w:val="num" w:pos="567"/>
        </w:tabs>
        <w:ind w:left="567"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41727D"/>
    <w:multiLevelType w:val="hybridMultilevel"/>
    <w:tmpl w:val="D6E229C2"/>
    <w:lvl w:ilvl="0" w:tplc="5B1CDAE2">
      <w:start w:val="1"/>
      <w:numFmt w:val="bullet"/>
      <w:lvlText w:val=""/>
      <w:lvlJc w:val="left"/>
      <w:pPr>
        <w:ind w:left="1069"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AB13825"/>
    <w:multiLevelType w:val="multilevel"/>
    <w:tmpl w:val="4BA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DA3DE2"/>
    <w:multiLevelType w:val="hybridMultilevel"/>
    <w:tmpl w:val="FFFFFFFF"/>
    <w:lvl w:ilvl="0" w:tplc="7424EB10">
      <w:start w:val="1"/>
      <w:numFmt w:val="bullet"/>
      <w:lvlText w:val=""/>
      <w:lvlJc w:val="left"/>
      <w:pPr>
        <w:ind w:left="720" w:hanging="360"/>
      </w:pPr>
      <w:rPr>
        <w:rFonts w:ascii="Symbol" w:hAnsi="Symbol" w:hint="default"/>
      </w:rPr>
    </w:lvl>
    <w:lvl w:ilvl="1" w:tplc="89527458">
      <w:start w:val="1"/>
      <w:numFmt w:val="bullet"/>
      <w:lvlText w:val="o"/>
      <w:lvlJc w:val="left"/>
      <w:pPr>
        <w:ind w:left="1440" w:hanging="360"/>
      </w:pPr>
      <w:rPr>
        <w:rFonts w:ascii="Courier New" w:hAnsi="Courier New" w:hint="default"/>
      </w:rPr>
    </w:lvl>
    <w:lvl w:ilvl="2" w:tplc="F1DC213E">
      <w:start w:val="1"/>
      <w:numFmt w:val="bullet"/>
      <w:lvlText w:val=""/>
      <w:lvlJc w:val="left"/>
      <w:pPr>
        <w:ind w:left="2160" w:hanging="360"/>
      </w:pPr>
      <w:rPr>
        <w:rFonts w:ascii="Wingdings" w:hAnsi="Wingdings" w:hint="default"/>
      </w:rPr>
    </w:lvl>
    <w:lvl w:ilvl="3" w:tplc="BE1AA706">
      <w:start w:val="1"/>
      <w:numFmt w:val="bullet"/>
      <w:lvlText w:val=""/>
      <w:lvlJc w:val="left"/>
      <w:pPr>
        <w:ind w:left="2880" w:hanging="360"/>
      </w:pPr>
      <w:rPr>
        <w:rFonts w:ascii="Symbol" w:hAnsi="Symbol" w:hint="default"/>
      </w:rPr>
    </w:lvl>
    <w:lvl w:ilvl="4" w:tplc="11C2BD1C">
      <w:start w:val="1"/>
      <w:numFmt w:val="bullet"/>
      <w:lvlText w:val="o"/>
      <w:lvlJc w:val="left"/>
      <w:pPr>
        <w:ind w:left="3600" w:hanging="360"/>
      </w:pPr>
      <w:rPr>
        <w:rFonts w:ascii="Courier New" w:hAnsi="Courier New" w:hint="default"/>
      </w:rPr>
    </w:lvl>
    <w:lvl w:ilvl="5" w:tplc="51BE3504">
      <w:start w:val="1"/>
      <w:numFmt w:val="bullet"/>
      <w:lvlText w:val=""/>
      <w:lvlJc w:val="left"/>
      <w:pPr>
        <w:ind w:left="4320" w:hanging="360"/>
      </w:pPr>
      <w:rPr>
        <w:rFonts w:ascii="Wingdings" w:hAnsi="Wingdings" w:hint="default"/>
      </w:rPr>
    </w:lvl>
    <w:lvl w:ilvl="6" w:tplc="419EAF86">
      <w:start w:val="1"/>
      <w:numFmt w:val="bullet"/>
      <w:lvlText w:val=""/>
      <w:lvlJc w:val="left"/>
      <w:pPr>
        <w:ind w:left="5040" w:hanging="360"/>
      </w:pPr>
      <w:rPr>
        <w:rFonts w:ascii="Symbol" w:hAnsi="Symbol" w:hint="default"/>
      </w:rPr>
    </w:lvl>
    <w:lvl w:ilvl="7" w:tplc="55064D08">
      <w:start w:val="1"/>
      <w:numFmt w:val="bullet"/>
      <w:lvlText w:val="o"/>
      <w:lvlJc w:val="left"/>
      <w:pPr>
        <w:ind w:left="5760" w:hanging="360"/>
      </w:pPr>
      <w:rPr>
        <w:rFonts w:ascii="Courier New" w:hAnsi="Courier New" w:hint="default"/>
      </w:rPr>
    </w:lvl>
    <w:lvl w:ilvl="8" w:tplc="AB0EEB90">
      <w:start w:val="1"/>
      <w:numFmt w:val="bullet"/>
      <w:lvlText w:val=""/>
      <w:lvlJc w:val="left"/>
      <w:pPr>
        <w:ind w:left="6480" w:hanging="360"/>
      </w:pPr>
      <w:rPr>
        <w:rFonts w:ascii="Wingdings" w:hAnsi="Wingdings" w:hint="default"/>
      </w:rPr>
    </w:lvl>
  </w:abstractNum>
  <w:abstractNum w:abstractNumId="52" w15:restartNumberingAfterBreak="0">
    <w:nsid w:val="7ED033D7"/>
    <w:multiLevelType w:val="hybridMultilevel"/>
    <w:tmpl w:val="EE20FD62"/>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3" w15:restartNumberingAfterBreak="0">
    <w:nsid w:val="7F0F3E57"/>
    <w:multiLevelType w:val="hybridMultilevel"/>
    <w:tmpl w:val="59A43BF6"/>
    <w:lvl w:ilvl="0" w:tplc="F490D188">
      <w:numFmt w:val="bullet"/>
      <w:lvlText w:val="-"/>
      <w:lvlJc w:val="left"/>
      <w:pPr>
        <w:tabs>
          <w:tab w:val="num" w:pos="567"/>
        </w:tabs>
        <w:ind w:left="567" w:hanging="56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F605E15"/>
    <w:multiLevelType w:val="hybridMultilevel"/>
    <w:tmpl w:val="0E0C3350"/>
    <w:lvl w:ilvl="0" w:tplc="CEB0BB12">
      <w:start w:val="1"/>
      <w:numFmt w:val="bullet"/>
      <w:lvlText w:val=""/>
      <w:lvlJc w:val="left"/>
      <w:pPr>
        <w:ind w:left="720" w:hanging="360"/>
      </w:pPr>
      <w:rPr>
        <w:rFonts w:ascii="Symbol" w:hAnsi="Symbol" w:hint="default"/>
      </w:rPr>
    </w:lvl>
    <w:lvl w:ilvl="1" w:tplc="1C52E748">
      <w:start w:val="1"/>
      <w:numFmt w:val="bullet"/>
      <w:lvlText w:val="o"/>
      <w:lvlJc w:val="left"/>
      <w:pPr>
        <w:ind w:left="1440" w:hanging="360"/>
      </w:pPr>
      <w:rPr>
        <w:rFonts w:ascii="Courier New" w:hAnsi="Courier New" w:hint="default"/>
      </w:rPr>
    </w:lvl>
    <w:lvl w:ilvl="2" w:tplc="3BF6A19C">
      <w:start w:val="1"/>
      <w:numFmt w:val="bullet"/>
      <w:lvlText w:val=""/>
      <w:lvlJc w:val="left"/>
      <w:pPr>
        <w:ind w:left="2160" w:hanging="360"/>
      </w:pPr>
      <w:rPr>
        <w:rFonts w:ascii="Wingdings" w:hAnsi="Wingdings" w:hint="default"/>
      </w:rPr>
    </w:lvl>
    <w:lvl w:ilvl="3" w:tplc="6A886D6A">
      <w:start w:val="1"/>
      <w:numFmt w:val="bullet"/>
      <w:lvlText w:val=""/>
      <w:lvlJc w:val="left"/>
      <w:pPr>
        <w:ind w:left="2880" w:hanging="360"/>
      </w:pPr>
      <w:rPr>
        <w:rFonts w:ascii="Symbol" w:hAnsi="Symbol" w:hint="default"/>
      </w:rPr>
    </w:lvl>
    <w:lvl w:ilvl="4" w:tplc="1EB8F940">
      <w:start w:val="1"/>
      <w:numFmt w:val="bullet"/>
      <w:lvlText w:val="o"/>
      <w:lvlJc w:val="left"/>
      <w:pPr>
        <w:ind w:left="3600" w:hanging="360"/>
      </w:pPr>
      <w:rPr>
        <w:rFonts w:ascii="Courier New" w:hAnsi="Courier New" w:hint="default"/>
      </w:rPr>
    </w:lvl>
    <w:lvl w:ilvl="5" w:tplc="A748038C">
      <w:start w:val="1"/>
      <w:numFmt w:val="bullet"/>
      <w:lvlText w:val=""/>
      <w:lvlJc w:val="left"/>
      <w:pPr>
        <w:ind w:left="4320" w:hanging="360"/>
      </w:pPr>
      <w:rPr>
        <w:rFonts w:ascii="Wingdings" w:hAnsi="Wingdings" w:hint="default"/>
      </w:rPr>
    </w:lvl>
    <w:lvl w:ilvl="6" w:tplc="8A9043FC">
      <w:start w:val="1"/>
      <w:numFmt w:val="bullet"/>
      <w:lvlText w:val=""/>
      <w:lvlJc w:val="left"/>
      <w:pPr>
        <w:ind w:left="5040" w:hanging="360"/>
      </w:pPr>
      <w:rPr>
        <w:rFonts w:ascii="Symbol" w:hAnsi="Symbol" w:hint="default"/>
      </w:rPr>
    </w:lvl>
    <w:lvl w:ilvl="7" w:tplc="831C566C">
      <w:start w:val="1"/>
      <w:numFmt w:val="bullet"/>
      <w:lvlText w:val="o"/>
      <w:lvlJc w:val="left"/>
      <w:pPr>
        <w:ind w:left="5760" w:hanging="360"/>
      </w:pPr>
      <w:rPr>
        <w:rFonts w:ascii="Courier New" w:hAnsi="Courier New" w:hint="default"/>
      </w:rPr>
    </w:lvl>
    <w:lvl w:ilvl="8" w:tplc="EC1A5410">
      <w:start w:val="1"/>
      <w:numFmt w:val="bullet"/>
      <w:lvlText w:val=""/>
      <w:lvlJc w:val="left"/>
      <w:pPr>
        <w:ind w:left="6480" w:hanging="360"/>
      </w:pPr>
      <w:rPr>
        <w:rFonts w:ascii="Wingdings" w:hAnsi="Wingdings" w:hint="default"/>
      </w:rPr>
    </w:lvl>
  </w:abstractNum>
  <w:num w:numId="1">
    <w:abstractNumId w:val="2"/>
  </w:num>
  <w:num w:numId="2">
    <w:abstractNumId w:val="4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7"/>
  </w:num>
  <w:num w:numId="6">
    <w:abstractNumId w:val="47"/>
  </w:num>
  <w:num w:numId="7">
    <w:abstractNumId w:val="16"/>
  </w:num>
  <w:num w:numId="8">
    <w:abstractNumId w:val="25"/>
  </w:num>
  <w:num w:numId="9">
    <w:abstractNumId w:val="1"/>
    <w:lvlOverride w:ilvl="0">
      <w:lvl w:ilvl="0">
        <w:numFmt w:val="bullet"/>
        <w:lvlText w:val=""/>
        <w:legacy w:legacy="1" w:legacySpace="0" w:legacyIndent="0"/>
        <w:lvlJc w:val="left"/>
        <w:pPr>
          <w:ind w:left="0" w:firstLine="0"/>
        </w:pPr>
        <w:rPr>
          <w:rFonts w:ascii="Symbol" w:hAnsi="Symbol" w:hint="default"/>
        </w:rPr>
      </w:lvl>
    </w:lvlOverride>
  </w:num>
  <w:num w:numId="10">
    <w:abstractNumId w:val="28"/>
  </w:num>
  <w:num w:numId="11">
    <w:abstractNumId w:val="53"/>
  </w:num>
  <w:num w:numId="12">
    <w:abstractNumId w:val="15"/>
  </w:num>
  <w:num w:numId="13">
    <w:abstractNumId w:val="50"/>
  </w:num>
  <w:num w:numId="14">
    <w:abstractNumId w:val="45"/>
  </w:num>
  <w:num w:numId="15">
    <w:abstractNumId w:val="22"/>
  </w:num>
  <w:num w:numId="16">
    <w:abstractNumId w:val="31"/>
  </w:num>
  <w:num w:numId="17">
    <w:abstractNumId w:val="8"/>
  </w:num>
  <w:num w:numId="18">
    <w:abstractNumId w:val="35"/>
  </w:num>
  <w:num w:numId="19">
    <w:abstractNumId w:val="33"/>
  </w:num>
  <w:num w:numId="20">
    <w:abstractNumId w:val="4"/>
  </w:num>
  <w:num w:numId="21">
    <w:abstractNumId w:val="0"/>
  </w:num>
  <w:num w:numId="22">
    <w:abstractNumId w:val="21"/>
  </w:num>
  <w:num w:numId="23">
    <w:abstractNumId w:val="6"/>
  </w:num>
  <w:num w:numId="24">
    <w:abstractNumId w:val="3"/>
  </w:num>
  <w:num w:numId="25">
    <w:abstractNumId w:val="17"/>
  </w:num>
  <w:num w:numId="26">
    <w:abstractNumId w:val="52"/>
  </w:num>
  <w:num w:numId="27">
    <w:abstractNumId w:val="23"/>
  </w:num>
  <w:num w:numId="28">
    <w:abstractNumId w:val="26"/>
  </w:num>
  <w:num w:numId="29">
    <w:abstractNumId w:val="24"/>
  </w:num>
  <w:num w:numId="30">
    <w:abstractNumId w:val="44"/>
  </w:num>
  <w:num w:numId="31">
    <w:abstractNumId w:val="10"/>
  </w:num>
  <w:num w:numId="32">
    <w:abstractNumId w:val="20"/>
  </w:num>
  <w:num w:numId="33">
    <w:abstractNumId w:val="11"/>
  </w:num>
  <w:num w:numId="34">
    <w:abstractNumId w:val="36"/>
  </w:num>
  <w:num w:numId="35">
    <w:abstractNumId w:val="32"/>
  </w:num>
  <w:num w:numId="36">
    <w:abstractNumId w:val="14"/>
  </w:num>
  <w:num w:numId="37">
    <w:abstractNumId w:val="39"/>
  </w:num>
  <w:num w:numId="38">
    <w:abstractNumId w:val="41"/>
  </w:num>
  <w:num w:numId="39">
    <w:abstractNumId w:val="34"/>
  </w:num>
  <w:num w:numId="40">
    <w:abstractNumId w:val="9"/>
  </w:num>
  <w:num w:numId="41">
    <w:abstractNumId w:val="49"/>
  </w:num>
  <w:num w:numId="42">
    <w:abstractNumId w:val="5"/>
  </w:num>
  <w:num w:numId="43">
    <w:abstractNumId w:val="46"/>
  </w:num>
  <w:num w:numId="44">
    <w:abstractNumId w:val="51"/>
  </w:num>
  <w:num w:numId="45">
    <w:abstractNumId w:val="19"/>
  </w:num>
  <w:num w:numId="46">
    <w:abstractNumId w:val="13"/>
  </w:num>
  <w:num w:numId="47">
    <w:abstractNumId w:val="27"/>
  </w:num>
  <w:num w:numId="48">
    <w:abstractNumId w:val="38"/>
  </w:num>
  <w:num w:numId="49">
    <w:abstractNumId w:val="29"/>
  </w:num>
  <w:num w:numId="50">
    <w:abstractNumId w:val="43"/>
  </w:num>
  <w:num w:numId="51">
    <w:abstractNumId w:val="42"/>
  </w:num>
  <w:num w:numId="52">
    <w:abstractNumId w:val="12"/>
  </w:num>
  <w:num w:numId="53">
    <w:abstractNumId w:val="40"/>
  </w:num>
  <w:num w:numId="54">
    <w:abstractNumId w:val="7"/>
  </w:num>
  <w:num w:numId="55">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6E"/>
    <w:rsid w:val="000054EF"/>
    <w:rsid w:val="00012F40"/>
    <w:rsid w:val="000320B0"/>
    <w:rsid w:val="00037A34"/>
    <w:rsid w:val="00037DBC"/>
    <w:rsid w:val="00052944"/>
    <w:rsid w:val="00054466"/>
    <w:rsid w:val="0008276B"/>
    <w:rsid w:val="0008759A"/>
    <w:rsid w:val="00094002"/>
    <w:rsid w:val="00095D68"/>
    <w:rsid w:val="000A167D"/>
    <w:rsid w:val="000B7102"/>
    <w:rsid w:val="000C2EE6"/>
    <w:rsid w:val="000D706F"/>
    <w:rsid w:val="000F0B37"/>
    <w:rsid w:val="000F0BF4"/>
    <w:rsid w:val="000F4E50"/>
    <w:rsid w:val="00102CF2"/>
    <w:rsid w:val="0012070C"/>
    <w:rsid w:val="00123E32"/>
    <w:rsid w:val="00124014"/>
    <w:rsid w:val="00130F6B"/>
    <w:rsid w:val="00132CBC"/>
    <w:rsid w:val="00144FA2"/>
    <w:rsid w:val="00146159"/>
    <w:rsid w:val="00151721"/>
    <w:rsid w:val="00153D54"/>
    <w:rsid w:val="00154A5B"/>
    <w:rsid w:val="00177E4F"/>
    <w:rsid w:val="00181462"/>
    <w:rsid w:val="00187AEE"/>
    <w:rsid w:val="001D0665"/>
    <w:rsid w:val="001F7069"/>
    <w:rsid w:val="00206EDE"/>
    <w:rsid w:val="00213DCA"/>
    <w:rsid w:val="00224CCA"/>
    <w:rsid w:val="00252338"/>
    <w:rsid w:val="00253E7D"/>
    <w:rsid w:val="00256691"/>
    <w:rsid w:val="002577D8"/>
    <w:rsid w:val="002649AC"/>
    <w:rsid w:val="00266D44"/>
    <w:rsid w:val="00270378"/>
    <w:rsid w:val="0028682B"/>
    <w:rsid w:val="00292E61"/>
    <w:rsid w:val="00296C9F"/>
    <w:rsid w:val="002A7B76"/>
    <w:rsid w:val="002B5FED"/>
    <w:rsid w:val="002C113B"/>
    <w:rsid w:val="002C5B49"/>
    <w:rsid w:val="002E1395"/>
    <w:rsid w:val="002F1951"/>
    <w:rsid w:val="002F1BB1"/>
    <w:rsid w:val="002F55C4"/>
    <w:rsid w:val="0031215D"/>
    <w:rsid w:val="00331034"/>
    <w:rsid w:val="0033186D"/>
    <w:rsid w:val="00346556"/>
    <w:rsid w:val="00360B0B"/>
    <w:rsid w:val="00360C4E"/>
    <w:rsid w:val="003611C8"/>
    <w:rsid w:val="0036275E"/>
    <w:rsid w:val="003739CD"/>
    <w:rsid w:val="00382CFD"/>
    <w:rsid w:val="003A0A43"/>
    <w:rsid w:val="003A25AB"/>
    <w:rsid w:val="003D0548"/>
    <w:rsid w:val="003E2EFF"/>
    <w:rsid w:val="003E3D57"/>
    <w:rsid w:val="003E6602"/>
    <w:rsid w:val="00402F18"/>
    <w:rsid w:val="00403F01"/>
    <w:rsid w:val="0040558C"/>
    <w:rsid w:val="0040645B"/>
    <w:rsid w:val="00426C32"/>
    <w:rsid w:val="0043311C"/>
    <w:rsid w:val="00445259"/>
    <w:rsid w:val="00447063"/>
    <w:rsid w:val="0045370D"/>
    <w:rsid w:val="004601B6"/>
    <w:rsid w:val="00463B2A"/>
    <w:rsid w:val="00482A03"/>
    <w:rsid w:val="0048520B"/>
    <w:rsid w:val="004A674E"/>
    <w:rsid w:val="004B35C0"/>
    <w:rsid w:val="004C3E55"/>
    <w:rsid w:val="004D55D2"/>
    <w:rsid w:val="004D6154"/>
    <w:rsid w:val="004D7F98"/>
    <w:rsid w:val="004F4F9C"/>
    <w:rsid w:val="004F5C6E"/>
    <w:rsid w:val="00504D9B"/>
    <w:rsid w:val="00505B24"/>
    <w:rsid w:val="00506A8A"/>
    <w:rsid w:val="0052067E"/>
    <w:rsid w:val="0052145A"/>
    <w:rsid w:val="00530826"/>
    <w:rsid w:val="00530E47"/>
    <w:rsid w:val="00533216"/>
    <w:rsid w:val="00545067"/>
    <w:rsid w:val="005555AD"/>
    <w:rsid w:val="0056103F"/>
    <w:rsid w:val="00562043"/>
    <w:rsid w:val="00562086"/>
    <w:rsid w:val="00564EE4"/>
    <w:rsid w:val="005701B5"/>
    <w:rsid w:val="00572557"/>
    <w:rsid w:val="005758EB"/>
    <w:rsid w:val="00575B28"/>
    <w:rsid w:val="005818BA"/>
    <w:rsid w:val="00587BED"/>
    <w:rsid w:val="005B53A7"/>
    <w:rsid w:val="005E258A"/>
    <w:rsid w:val="005E440A"/>
    <w:rsid w:val="005F0358"/>
    <w:rsid w:val="00606201"/>
    <w:rsid w:val="0062560A"/>
    <w:rsid w:val="00636909"/>
    <w:rsid w:val="00637183"/>
    <w:rsid w:val="006472B0"/>
    <w:rsid w:val="00650FF3"/>
    <w:rsid w:val="006839AB"/>
    <w:rsid w:val="006938CB"/>
    <w:rsid w:val="006A763F"/>
    <w:rsid w:val="006B3694"/>
    <w:rsid w:val="006C6D4D"/>
    <w:rsid w:val="006D088D"/>
    <w:rsid w:val="006D4B25"/>
    <w:rsid w:val="006D648D"/>
    <w:rsid w:val="006D740D"/>
    <w:rsid w:val="006E6849"/>
    <w:rsid w:val="006F1A9B"/>
    <w:rsid w:val="00703F47"/>
    <w:rsid w:val="00746931"/>
    <w:rsid w:val="00763D70"/>
    <w:rsid w:val="00772082"/>
    <w:rsid w:val="007737FC"/>
    <w:rsid w:val="0079679E"/>
    <w:rsid w:val="007A2B8D"/>
    <w:rsid w:val="007A5EF9"/>
    <w:rsid w:val="007A72E6"/>
    <w:rsid w:val="007B0831"/>
    <w:rsid w:val="007C1C07"/>
    <w:rsid w:val="007C3BB7"/>
    <w:rsid w:val="007C6F9E"/>
    <w:rsid w:val="007C7976"/>
    <w:rsid w:val="007D0069"/>
    <w:rsid w:val="007D1862"/>
    <w:rsid w:val="007D75CB"/>
    <w:rsid w:val="007F34C0"/>
    <w:rsid w:val="007F45C4"/>
    <w:rsid w:val="00802FC9"/>
    <w:rsid w:val="008128F6"/>
    <w:rsid w:val="00816F36"/>
    <w:rsid w:val="00821D59"/>
    <w:rsid w:val="00830741"/>
    <w:rsid w:val="00835F21"/>
    <w:rsid w:val="008360BE"/>
    <w:rsid w:val="00840B6E"/>
    <w:rsid w:val="0084551F"/>
    <w:rsid w:val="0085667A"/>
    <w:rsid w:val="008638CB"/>
    <w:rsid w:val="008657E8"/>
    <w:rsid w:val="0087283B"/>
    <w:rsid w:val="00897A80"/>
    <w:rsid w:val="008A60E3"/>
    <w:rsid w:val="008C3DA5"/>
    <w:rsid w:val="008E02AD"/>
    <w:rsid w:val="008E14E3"/>
    <w:rsid w:val="008F043D"/>
    <w:rsid w:val="008F1701"/>
    <w:rsid w:val="008F2D84"/>
    <w:rsid w:val="008F3147"/>
    <w:rsid w:val="008F74F5"/>
    <w:rsid w:val="00914CD8"/>
    <w:rsid w:val="00920125"/>
    <w:rsid w:val="009253EE"/>
    <w:rsid w:val="00930253"/>
    <w:rsid w:val="009313DB"/>
    <w:rsid w:val="00934C2C"/>
    <w:rsid w:val="00934F9C"/>
    <w:rsid w:val="0093677A"/>
    <w:rsid w:val="00947B92"/>
    <w:rsid w:val="00975EE7"/>
    <w:rsid w:val="009911C4"/>
    <w:rsid w:val="009A175F"/>
    <w:rsid w:val="009A7A50"/>
    <w:rsid w:val="009B5BB7"/>
    <w:rsid w:val="009C3CB0"/>
    <w:rsid w:val="009D4790"/>
    <w:rsid w:val="009E1CBE"/>
    <w:rsid w:val="009E43D0"/>
    <w:rsid w:val="009E6148"/>
    <w:rsid w:val="009F3E0B"/>
    <w:rsid w:val="00A15DCE"/>
    <w:rsid w:val="00A20C24"/>
    <w:rsid w:val="00A27F98"/>
    <w:rsid w:val="00A417DE"/>
    <w:rsid w:val="00A50120"/>
    <w:rsid w:val="00A511F6"/>
    <w:rsid w:val="00A65283"/>
    <w:rsid w:val="00A66B44"/>
    <w:rsid w:val="00A7643E"/>
    <w:rsid w:val="00A76FFD"/>
    <w:rsid w:val="00A77773"/>
    <w:rsid w:val="00A81245"/>
    <w:rsid w:val="00A941AB"/>
    <w:rsid w:val="00A957CC"/>
    <w:rsid w:val="00A963FF"/>
    <w:rsid w:val="00AA779D"/>
    <w:rsid w:val="00AD5724"/>
    <w:rsid w:val="00AD638C"/>
    <w:rsid w:val="00AE2DD1"/>
    <w:rsid w:val="00AE5391"/>
    <w:rsid w:val="00AF6ED3"/>
    <w:rsid w:val="00B04009"/>
    <w:rsid w:val="00B0562A"/>
    <w:rsid w:val="00B31276"/>
    <w:rsid w:val="00B40E5C"/>
    <w:rsid w:val="00B620A8"/>
    <w:rsid w:val="00B775F4"/>
    <w:rsid w:val="00B805CD"/>
    <w:rsid w:val="00B823C0"/>
    <w:rsid w:val="00BA0BD0"/>
    <w:rsid w:val="00BA157F"/>
    <w:rsid w:val="00BB47F9"/>
    <w:rsid w:val="00BB7CF6"/>
    <w:rsid w:val="00BC65EF"/>
    <w:rsid w:val="00BD1021"/>
    <w:rsid w:val="00BD167E"/>
    <w:rsid w:val="00BE444B"/>
    <w:rsid w:val="00BF0BE4"/>
    <w:rsid w:val="00BF1827"/>
    <w:rsid w:val="00C02012"/>
    <w:rsid w:val="00C02650"/>
    <w:rsid w:val="00C06B58"/>
    <w:rsid w:val="00C15E23"/>
    <w:rsid w:val="00C2383B"/>
    <w:rsid w:val="00C31005"/>
    <w:rsid w:val="00C3304E"/>
    <w:rsid w:val="00C4751F"/>
    <w:rsid w:val="00C50095"/>
    <w:rsid w:val="00C54BCF"/>
    <w:rsid w:val="00C5521F"/>
    <w:rsid w:val="00C6524F"/>
    <w:rsid w:val="00C959D8"/>
    <w:rsid w:val="00CA65F7"/>
    <w:rsid w:val="00CD3990"/>
    <w:rsid w:val="00CE37C2"/>
    <w:rsid w:val="00D00A52"/>
    <w:rsid w:val="00D10D76"/>
    <w:rsid w:val="00D1502C"/>
    <w:rsid w:val="00D20301"/>
    <w:rsid w:val="00D258C1"/>
    <w:rsid w:val="00D25DC5"/>
    <w:rsid w:val="00D30786"/>
    <w:rsid w:val="00D358C3"/>
    <w:rsid w:val="00D4216F"/>
    <w:rsid w:val="00D52E86"/>
    <w:rsid w:val="00D53037"/>
    <w:rsid w:val="00D7630C"/>
    <w:rsid w:val="00D82932"/>
    <w:rsid w:val="00D84910"/>
    <w:rsid w:val="00D90F8F"/>
    <w:rsid w:val="00D9111F"/>
    <w:rsid w:val="00D966BF"/>
    <w:rsid w:val="00DA11F0"/>
    <w:rsid w:val="00DA5AC1"/>
    <w:rsid w:val="00DB129A"/>
    <w:rsid w:val="00DB2D78"/>
    <w:rsid w:val="00DC1137"/>
    <w:rsid w:val="00DE17C5"/>
    <w:rsid w:val="00DF51A0"/>
    <w:rsid w:val="00E17E55"/>
    <w:rsid w:val="00E206CD"/>
    <w:rsid w:val="00E20DBA"/>
    <w:rsid w:val="00E33891"/>
    <w:rsid w:val="00E41CB8"/>
    <w:rsid w:val="00E421F5"/>
    <w:rsid w:val="00E42D95"/>
    <w:rsid w:val="00E45717"/>
    <w:rsid w:val="00E62D19"/>
    <w:rsid w:val="00E65D63"/>
    <w:rsid w:val="00E66C4F"/>
    <w:rsid w:val="00E6712C"/>
    <w:rsid w:val="00E862BA"/>
    <w:rsid w:val="00E91DE8"/>
    <w:rsid w:val="00E961D8"/>
    <w:rsid w:val="00E96BB8"/>
    <w:rsid w:val="00EA4806"/>
    <w:rsid w:val="00EA4D02"/>
    <w:rsid w:val="00ED02AA"/>
    <w:rsid w:val="00EE1AE8"/>
    <w:rsid w:val="00F0457E"/>
    <w:rsid w:val="00F121B9"/>
    <w:rsid w:val="00F15D75"/>
    <w:rsid w:val="00F21140"/>
    <w:rsid w:val="00F35136"/>
    <w:rsid w:val="00F43425"/>
    <w:rsid w:val="00F53E0F"/>
    <w:rsid w:val="00F668BC"/>
    <w:rsid w:val="00F73B9E"/>
    <w:rsid w:val="00F75948"/>
    <w:rsid w:val="00F7693E"/>
    <w:rsid w:val="00F912B0"/>
    <w:rsid w:val="00FA6184"/>
    <w:rsid w:val="00FB0F1E"/>
    <w:rsid w:val="00FB0FE4"/>
    <w:rsid w:val="00FB3755"/>
    <w:rsid w:val="00FB5269"/>
    <w:rsid w:val="00FC7490"/>
    <w:rsid w:val="00FE6CCC"/>
    <w:rsid w:val="00FF48A0"/>
    <w:rsid w:val="307D853A"/>
    <w:rsid w:val="5AC793C9"/>
    <w:rsid w:val="759659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DAD60C"/>
  <w15:docId w15:val="{0641B47B-F0B3-4925-AC57-1A62C175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B53A7"/>
    <w:rPr>
      <w:sz w:val="24"/>
      <w:szCs w:val="24"/>
    </w:rPr>
  </w:style>
  <w:style w:type="paragraph" w:styleId="Kop2">
    <w:name w:val="heading 2"/>
    <w:basedOn w:val="Standaard"/>
    <w:link w:val="Kop2Char"/>
    <w:uiPriority w:val="9"/>
    <w:qFormat/>
    <w:rsid w:val="00B620A8"/>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rsid w:val="00130F6B"/>
    <w:pPr>
      <w:spacing w:before="360"/>
    </w:pPr>
    <w:rPr>
      <w:rFonts w:ascii="Arial" w:hAnsi="Arial" w:cs="Arial"/>
      <w:b/>
      <w:bCs/>
      <w:caps/>
    </w:rPr>
  </w:style>
  <w:style w:type="character" w:styleId="Nadruk">
    <w:name w:val="Emphasis"/>
    <w:uiPriority w:val="20"/>
    <w:qFormat/>
    <w:rsid w:val="00840B6E"/>
    <w:rPr>
      <w:i/>
      <w:iCs/>
    </w:rPr>
  </w:style>
  <w:style w:type="character" w:styleId="Hyperlink">
    <w:name w:val="Hyperlink"/>
    <w:rsid w:val="0087283B"/>
    <w:rPr>
      <w:color w:val="0000FF"/>
      <w:u w:val="single"/>
    </w:rPr>
  </w:style>
  <w:style w:type="paragraph" w:styleId="Ballontekst">
    <w:name w:val="Balloon Text"/>
    <w:basedOn w:val="Standaard"/>
    <w:semiHidden/>
    <w:rsid w:val="00037A34"/>
    <w:rPr>
      <w:rFonts w:ascii="Tahoma" w:hAnsi="Tahoma" w:cs="Tahoma"/>
      <w:sz w:val="16"/>
      <w:szCs w:val="16"/>
    </w:rPr>
  </w:style>
  <w:style w:type="character" w:styleId="GevolgdeHyperlink">
    <w:name w:val="FollowedHyperlink"/>
    <w:rsid w:val="0048520B"/>
    <w:rPr>
      <w:color w:val="800080"/>
      <w:u w:val="single"/>
    </w:rPr>
  </w:style>
  <w:style w:type="table" w:styleId="Tabelraster">
    <w:name w:val="Table Grid"/>
    <w:basedOn w:val="Standaardtabel"/>
    <w:rsid w:val="0036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253EE"/>
    <w:pPr>
      <w:tabs>
        <w:tab w:val="center" w:pos="4536"/>
        <w:tab w:val="right" w:pos="9072"/>
      </w:tabs>
    </w:pPr>
  </w:style>
  <w:style w:type="character" w:customStyle="1" w:styleId="KoptekstChar">
    <w:name w:val="Koptekst Char"/>
    <w:link w:val="Koptekst"/>
    <w:rsid w:val="009253EE"/>
    <w:rPr>
      <w:sz w:val="24"/>
      <w:szCs w:val="24"/>
      <w:lang w:val="en-US" w:eastAsia="en-US"/>
    </w:rPr>
  </w:style>
  <w:style w:type="paragraph" w:styleId="Voettekst">
    <w:name w:val="footer"/>
    <w:basedOn w:val="Standaard"/>
    <w:link w:val="VoettekstChar"/>
    <w:rsid w:val="009253EE"/>
    <w:pPr>
      <w:tabs>
        <w:tab w:val="center" w:pos="4536"/>
        <w:tab w:val="right" w:pos="9072"/>
      </w:tabs>
    </w:pPr>
  </w:style>
  <w:style w:type="character" w:customStyle="1" w:styleId="VoettekstChar">
    <w:name w:val="Voettekst Char"/>
    <w:link w:val="Voettekst"/>
    <w:rsid w:val="009253EE"/>
    <w:rPr>
      <w:sz w:val="24"/>
      <w:szCs w:val="24"/>
      <w:lang w:val="en-US" w:eastAsia="en-US"/>
    </w:rPr>
  </w:style>
  <w:style w:type="character" w:styleId="Verwijzingopmerking">
    <w:name w:val="annotation reference"/>
    <w:uiPriority w:val="99"/>
    <w:rsid w:val="00F35136"/>
    <w:rPr>
      <w:sz w:val="16"/>
      <w:szCs w:val="16"/>
    </w:rPr>
  </w:style>
  <w:style w:type="paragraph" w:styleId="Tekstopmerking">
    <w:name w:val="annotation text"/>
    <w:basedOn w:val="Standaard"/>
    <w:link w:val="TekstopmerkingChar"/>
    <w:rsid w:val="00F35136"/>
    <w:rPr>
      <w:sz w:val="20"/>
      <w:szCs w:val="20"/>
    </w:rPr>
  </w:style>
  <w:style w:type="character" w:customStyle="1" w:styleId="TekstopmerkingChar">
    <w:name w:val="Tekst opmerking Char"/>
    <w:link w:val="Tekstopmerking"/>
    <w:rsid w:val="00F35136"/>
    <w:rPr>
      <w:lang w:val="en-US" w:eastAsia="en-US"/>
    </w:rPr>
  </w:style>
  <w:style w:type="paragraph" w:styleId="Onderwerpvanopmerking">
    <w:name w:val="annotation subject"/>
    <w:basedOn w:val="Tekstopmerking"/>
    <w:next w:val="Tekstopmerking"/>
    <w:link w:val="OnderwerpvanopmerkingChar"/>
    <w:rsid w:val="00F35136"/>
    <w:rPr>
      <w:b/>
      <w:bCs/>
    </w:rPr>
  </w:style>
  <w:style w:type="character" w:customStyle="1" w:styleId="OnderwerpvanopmerkingChar">
    <w:name w:val="Onderwerp van opmerking Char"/>
    <w:link w:val="Onderwerpvanopmerking"/>
    <w:rsid w:val="00F35136"/>
    <w:rPr>
      <w:b/>
      <w:bCs/>
      <w:lang w:val="en-US" w:eastAsia="en-US"/>
    </w:rPr>
  </w:style>
  <w:style w:type="paragraph" w:customStyle="1" w:styleId="Body1">
    <w:name w:val="Body 1"/>
    <w:rsid w:val="008E14E3"/>
    <w:rPr>
      <w:rFonts w:ascii="Helvetica" w:eastAsia="Arial Unicode MS" w:hAnsi="Helvetica"/>
      <w:color w:val="000000"/>
      <w:sz w:val="24"/>
    </w:rPr>
  </w:style>
  <w:style w:type="paragraph" w:styleId="Lijstalinea">
    <w:name w:val="List Paragraph"/>
    <w:basedOn w:val="Standaard"/>
    <w:uiPriority w:val="34"/>
    <w:qFormat/>
    <w:rsid w:val="00E961D8"/>
    <w:pPr>
      <w:ind w:left="720"/>
      <w:contextualSpacing/>
    </w:pPr>
  </w:style>
  <w:style w:type="paragraph" w:styleId="Normaalweb">
    <w:name w:val="Normal (Web)"/>
    <w:basedOn w:val="Standaard"/>
    <w:uiPriority w:val="99"/>
    <w:unhideWhenUsed/>
    <w:rsid w:val="00530E47"/>
    <w:pPr>
      <w:spacing w:before="100" w:beforeAutospacing="1" w:after="100" w:afterAutospacing="1"/>
    </w:pPr>
    <w:rPr>
      <w:rFonts w:ascii="Times" w:hAnsi="Times"/>
      <w:sz w:val="20"/>
      <w:szCs w:val="20"/>
    </w:rPr>
  </w:style>
  <w:style w:type="character" w:customStyle="1" w:styleId="Kop2Char">
    <w:name w:val="Kop 2 Char"/>
    <w:basedOn w:val="Standaardalinea-lettertype"/>
    <w:link w:val="Kop2"/>
    <w:uiPriority w:val="9"/>
    <w:rsid w:val="00B620A8"/>
    <w:rPr>
      <w:b/>
      <w:bCs/>
      <w:sz w:val="36"/>
      <w:szCs w:val="36"/>
    </w:rPr>
  </w:style>
  <w:style w:type="character" w:customStyle="1" w:styleId="apple-converted-space">
    <w:name w:val="apple-converted-space"/>
    <w:basedOn w:val="Standaardalinea-lettertype"/>
    <w:rsid w:val="00AD638C"/>
  </w:style>
  <w:style w:type="character" w:styleId="Onopgelostemelding">
    <w:name w:val="Unresolved Mention"/>
    <w:basedOn w:val="Standaardalinea-lettertype"/>
    <w:uiPriority w:val="99"/>
    <w:semiHidden/>
    <w:unhideWhenUsed/>
    <w:rsid w:val="00AD638C"/>
    <w:rPr>
      <w:color w:val="605E5C"/>
      <w:shd w:val="clear" w:color="auto" w:fill="E1DFDD"/>
    </w:rPr>
  </w:style>
  <w:style w:type="paragraph" w:customStyle="1" w:styleId="Standaard1">
    <w:name w:val="Standaard1"/>
    <w:rsid w:val="004F4F9C"/>
    <w:pPr>
      <w:widowControl w:val="0"/>
      <w:spacing w:line="276" w:lineRule="auto"/>
      <w:contextualSpacing/>
    </w:pPr>
    <w:rPr>
      <w:rFonts w:ascii="Calibri" w:eastAsia="Calibri" w:hAnsi="Calibri" w:cs="Calibri"/>
      <w:color w:val="000000"/>
      <w:sz w:val="22"/>
      <w:szCs w:val="22"/>
    </w:rPr>
  </w:style>
  <w:style w:type="character" w:customStyle="1" w:styleId="normaltextrun">
    <w:name w:val="normaltextrun"/>
    <w:basedOn w:val="Standaardalinea-lettertype"/>
    <w:rsid w:val="00BF1827"/>
  </w:style>
  <w:style w:type="character" w:customStyle="1" w:styleId="spellingerror">
    <w:name w:val="spellingerror"/>
    <w:basedOn w:val="Standaardalinea-lettertype"/>
    <w:rsid w:val="00BF1827"/>
  </w:style>
  <w:style w:type="character" w:customStyle="1" w:styleId="eop">
    <w:name w:val="eop"/>
    <w:basedOn w:val="Standaardalinea-lettertype"/>
    <w:rsid w:val="00BF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3173">
      <w:bodyDiv w:val="1"/>
      <w:marLeft w:val="0"/>
      <w:marRight w:val="0"/>
      <w:marTop w:val="0"/>
      <w:marBottom w:val="0"/>
      <w:divBdr>
        <w:top w:val="none" w:sz="0" w:space="0" w:color="auto"/>
        <w:left w:val="none" w:sz="0" w:space="0" w:color="auto"/>
        <w:bottom w:val="none" w:sz="0" w:space="0" w:color="auto"/>
        <w:right w:val="none" w:sz="0" w:space="0" w:color="auto"/>
      </w:divBdr>
      <w:divsChild>
        <w:div w:id="1155301028">
          <w:marLeft w:val="0"/>
          <w:marRight w:val="0"/>
          <w:marTop w:val="0"/>
          <w:marBottom w:val="0"/>
          <w:divBdr>
            <w:top w:val="none" w:sz="0" w:space="0" w:color="auto"/>
            <w:left w:val="none" w:sz="0" w:space="0" w:color="auto"/>
            <w:bottom w:val="none" w:sz="0" w:space="0" w:color="auto"/>
            <w:right w:val="none" w:sz="0" w:space="0" w:color="auto"/>
          </w:divBdr>
          <w:divsChild>
            <w:div w:id="2114354120">
              <w:marLeft w:val="0"/>
              <w:marRight w:val="0"/>
              <w:marTop w:val="0"/>
              <w:marBottom w:val="0"/>
              <w:divBdr>
                <w:top w:val="none" w:sz="0" w:space="0" w:color="auto"/>
                <w:left w:val="none" w:sz="0" w:space="0" w:color="auto"/>
                <w:bottom w:val="none" w:sz="0" w:space="0" w:color="auto"/>
                <w:right w:val="none" w:sz="0" w:space="0" w:color="auto"/>
              </w:divBdr>
              <w:divsChild>
                <w:div w:id="646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608">
      <w:bodyDiv w:val="1"/>
      <w:marLeft w:val="0"/>
      <w:marRight w:val="0"/>
      <w:marTop w:val="0"/>
      <w:marBottom w:val="0"/>
      <w:divBdr>
        <w:top w:val="none" w:sz="0" w:space="0" w:color="auto"/>
        <w:left w:val="none" w:sz="0" w:space="0" w:color="auto"/>
        <w:bottom w:val="none" w:sz="0" w:space="0" w:color="auto"/>
        <w:right w:val="none" w:sz="0" w:space="0" w:color="auto"/>
      </w:divBdr>
      <w:divsChild>
        <w:div w:id="1419904724">
          <w:marLeft w:val="0"/>
          <w:marRight w:val="0"/>
          <w:marTop w:val="0"/>
          <w:marBottom w:val="0"/>
          <w:divBdr>
            <w:top w:val="none" w:sz="0" w:space="0" w:color="auto"/>
            <w:left w:val="none" w:sz="0" w:space="0" w:color="auto"/>
            <w:bottom w:val="none" w:sz="0" w:space="0" w:color="auto"/>
            <w:right w:val="none" w:sz="0" w:space="0" w:color="auto"/>
          </w:divBdr>
          <w:divsChild>
            <w:div w:id="264308118">
              <w:marLeft w:val="0"/>
              <w:marRight w:val="0"/>
              <w:marTop w:val="0"/>
              <w:marBottom w:val="0"/>
              <w:divBdr>
                <w:top w:val="none" w:sz="0" w:space="0" w:color="auto"/>
                <w:left w:val="none" w:sz="0" w:space="0" w:color="auto"/>
                <w:bottom w:val="none" w:sz="0" w:space="0" w:color="auto"/>
                <w:right w:val="none" w:sz="0" w:space="0" w:color="auto"/>
              </w:divBdr>
              <w:divsChild>
                <w:div w:id="16882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527">
      <w:bodyDiv w:val="1"/>
      <w:marLeft w:val="0"/>
      <w:marRight w:val="0"/>
      <w:marTop w:val="0"/>
      <w:marBottom w:val="0"/>
      <w:divBdr>
        <w:top w:val="none" w:sz="0" w:space="0" w:color="auto"/>
        <w:left w:val="none" w:sz="0" w:space="0" w:color="auto"/>
        <w:bottom w:val="none" w:sz="0" w:space="0" w:color="auto"/>
        <w:right w:val="none" w:sz="0" w:space="0" w:color="auto"/>
      </w:divBdr>
      <w:divsChild>
        <w:div w:id="302195724">
          <w:marLeft w:val="0"/>
          <w:marRight w:val="0"/>
          <w:marTop w:val="0"/>
          <w:marBottom w:val="0"/>
          <w:divBdr>
            <w:top w:val="none" w:sz="0" w:space="0" w:color="auto"/>
            <w:left w:val="none" w:sz="0" w:space="0" w:color="auto"/>
            <w:bottom w:val="none" w:sz="0" w:space="0" w:color="auto"/>
            <w:right w:val="none" w:sz="0" w:space="0" w:color="auto"/>
          </w:divBdr>
          <w:divsChild>
            <w:div w:id="1194804413">
              <w:marLeft w:val="0"/>
              <w:marRight w:val="0"/>
              <w:marTop w:val="0"/>
              <w:marBottom w:val="0"/>
              <w:divBdr>
                <w:top w:val="none" w:sz="0" w:space="0" w:color="auto"/>
                <w:left w:val="none" w:sz="0" w:space="0" w:color="auto"/>
                <w:bottom w:val="none" w:sz="0" w:space="0" w:color="auto"/>
                <w:right w:val="none" w:sz="0" w:space="0" w:color="auto"/>
              </w:divBdr>
              <w:divsChild>
                <w:div w:id="18622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2757">
      <w:bodyDiv w:val="1"/>
      <w:marLeft w:val="0"/>
      <w:marRight w:val="0"/>
      <w:marTop w:val="0"/>
      <w:marBottom w:val="0"/>
      <w:divBdr>
        <w:top w:val="none" w:sz="0" w:space="0" w:color="auto"/>
        <w:left w:val="none" w:sz="0" w:space="0" w:color="auto"/>
        <w:bottom w:val="none" w:sz="0" w:space="0" w:color="auto"/>
        <w:right w:val="none" w:sz="0" w:space="0" w:color="auto"/>
      </w:divBdr>
      <w:divsChild>
        <w:div w:id="648941255">
          <w:marLeft w:val="0"/>
          <w:marRight w:val="0"/>
          <w:marTop w:val="0"/>
          <w:marBottom w:val="0"/>
          <w:divBdr>
            <w:top w:val="none" w:sz="0" w:space="0" w:color="auto"/>
            <w:left w:val="none" w:sz="0" w:space="0" w:color="auto"/>
            <w:bottom w:val="none" w:sz="0" w:space="0" w:color="auto"/>
            <w:right w:val="none" w:sz="0" w:space="0" w:color="auto"/>
          </w:divBdr>
        </w:div>
      </w:divsChild>
    </w:div>
    <w:div w:id="77143672">
      <w:bodyDiv w:val="1"/>
      <w:marLeft w:val="0"/>
      <w:marRight w:val="0"/>
      <w:marTop w:val="0"/>
      <w:marBottom w:val="0"/>
      <w:divBdr>
        <w:top w:val="none" w:sz="0" w:space="0" w:color="auto"/>
        <w:left w:val="none" w:sz="0" w:space="0" w:color="auto"/>
        <w:bottom w:val="none" w:sz="0" w:space="0" w:color="auto"/>
        <w:right w:val="none" w:sz="0" w:space="0" w:color="auto"/>
      </w:divBdr>
    </w:div>
    <w:div w:id="107625793">
      <w:bodyDiv w:val="1"/>
      <w:marLeft w:val="0"/>
      <w:marRight w:val="0"/>
      <w:marTop w:val="0"/>
      <w:marBottom w:val="0"/>
      <w:divBdr>
        <w:top w:val="none" w:sz="0" w:space="0" w:color="auto"/>
        <w:left w:val="none" w:sz="0" w:space="0" w:color="auto"/>
        <w:bottom w:val="none" w:sz="0" w:space="0" w:color="auto"/>
        <w:right w:val="none" w:sz="0" w:space="0" w:color="auto"/>
      </w:divBdr>
      <w:divsChild>
        <w:div w:id="53286509">
          <w:marLeft w:val="0"/>
          <w:marRight w:val="0"/>
          <w:marTop w:val="0"/>
          <w:marBottom w:val="0"/>
          <w:divBdr>
            <w:top w:val="none" w:sz="0" w:space="0" w:color="auto"/>
            <w:left w:val="none" w:sz="0" w:space="0" w:color="auto"/>
            <w:bottom w:val="none" w:sz="0" w:space="0" w:color="auto"/>
            <w:right w:val="none" w:sz="0" w:space="0" w:color="auto"/>
          </w:divBdr>
        </w:div>
        <w:div w:id="130371874">
          <w:marLeft w:val="0"/>
          <w:marRight w:val="0"/>
          <w:marTop w:val="0"/>
          <w:marBottom w:val="0"/>
          <w:divBdr>
            <w:top w:val="none" w:sz="0" w:space="0" w:color="auto"/>
            <w:left w:val="none" w:sz="0" w:space="0" w:color="auto"/>
            <w:bottom w:val="none" w:sz="0" w:space="0" w:color="auto"/>
            <w:right w:val="none" w:sz="0" w:space="0" w:color="auto"/>
          </w:divBdr>
        </w:div>
        <w:div w:id="235631109">
          <w:marLeft w:val="0"/>
          <w:marRight w:val="0"/>
          <w:marTop w:val="0"/>
          <w:marBottom w:val="0"/>
          <w:divBdr>
            <w:top w:val="none" w:sz="0" w:space="0" w:color="auto"/>
            <w:left w:val="none" w:sz="0" w:space="0" w:color="auto"/>
            <w:bottom w:val="none" w:sz="0" w:space="0" w:color="auto"/>
            <w:right w:val="none" w:sz="0" w:space="0" w:color="auto"/>
          </w:divBdr>
        </w:div>
        <w:div w:id="289212089">
          <w:marLeft w:val="0"/>
          <w:marRight w:val="0"/>
          <w:marTop w:val="0"/>
          <w:marBottom w:val="0"/>
          <w:divBdr>
            <w:top w:val="none" w:sz="0" w:space="0" w:color="auto"/>
            <w:left w:val="none" w:sz="0" w:space="0" w:color="auto"/>
            <w:bottom w:val="none" w:sz="0" w:space="0" w:color="auto"/>
            <w:right w:val="none" w:sz="0" w:space="0" w:color="auto"/>
          </w:divBdr>
        </w:div>
        <w:div w:id="322583800">
          <w:marLeft w:val="0"/>
          <w:marRight w:val="0"/>
          <w:marTop w:val="0"/>
          <w:marBottom w:val="0"/>
          <w:divBdr>
            <w:top w:val="none" w:sz="0" w:space="0" w:color="auto"/>
            <w:left w:val="none" w:sz="0" w:space="0" w:color="auto"/>
            <w:bottom w:val="none" w:sz="0" w:space="0" w:color="auto"/>
            <w:right w:val="none" w:sz="0" w:space="0" w:color="auto"/>
          </w:divBdr>
        </w:div>
        <w:div w:id="406533727">
          <w:marLeft w:val="0"/>
          <w:marRight w:val="0"/>
          <w:marTop w:val="0"/>
          <w:marBottom w:val="0"/>
          <w:divBdr>
            <w:top w:val="none" w:sz="0" w:space="0" w:color="auto"/>
            <w:left w:val="none" w:sz="0" w:space="0" w:color="auto"/>
            <w:bottom w:val="none" w:sz="0" w:space="0" w:color="auto"/>
            <w:right w:val="none" w:sz="0" w:space="0" w:color="auto"/>
          </w:divBdr>
        </w:div>
        <w:div w:id="534124604">
          <w:marLeft w:val="0"/>
          <w:marRight w:val="0"/>
          <w:marTop w:val="0"/>
          <w:marBottom w:val="0"/>
          <w:divBdr>
            <w:top w:val="none" w:sz="0" w:space="0" w:color="auto"/>
            <w:left w:val="none" w:sz="0" w:space="0" w:color="auto"/>
            <w:bottom w:val="none" w:sz="0" w:space="0" w:color="auto"/>
            <w:right w:val="none" w:sz="0" w:space="0" w:color="auto"/>
          </w:divBdr>
        </w:div>
        <w:div w:id="624386812">
          <w:marLeft w:val="0"/>
          <w:marRight w:val="0"/>
          <w:marTop w:val="0"/>
          <w:marBottom w:val="0"/>
          <w:divBdr>
            <w:top w:val="none" w:sz="0" w:space="0" w:color="auto"/>
            <w:left w:val="none" w:sz="0" w:space="0" w:color="auto"/>
            <w:bottom w:val="none" w:sz="0" w:space="0" w:color="auto"/>
            <w:right w:val="none" w:sz="0" w:space="0" w:color="auto"/>
          </w:divBdr>
        </w:div>
        <w:div w:id="705251256">
          <w:marLeft w:val="0"/>
          <w:marRight w:val="0"/>
          <w:marTop w:val="0"/>
          <w:marBottom w:val="0"/>
          <w:divBdr>
            <w:top w:val="none" w:sz="0" w:space="0" w:color="auto"/>
            <w:left w:val="none" w:sz="0" w:space="0" w:color="auto"/>
            <w:bottom w:val="none" w:sz="0" w:space="0" w:color="auto"/>
            <w:right w:val="none" w:sz="0" w:space="0" w:color="auto"/>
          </w:divBdr>
        </w:div>
        <w:div w:id="895892950">
          <w:marLeft w:val="0"/>
          <w:marRight w:val="0"/>
          <w:marTop w:val="0"/>
          <w:marBottom w:val="0"/>
          <w:divBdr>
            <w:top w:val="none" w:sz="0" w:space="0" w:color="auto"/>
            <w:left w:val="none" w:sz="0" w:space="0" w:color="auto"/>
            <w:bottom w:val="none" w:sz="0" w:space="0" w:color="auto"/>
            <w:right w:val="none" w:sz="0" w:space="0" w:color="auto"/>
          </w:divBdr>
        </w:div>
        <w:div w:id="1004941954">
          <w:marLeft w:val="0"/>
          <w:marRight w:val="0"/>
          <w:marTop w:val="0"/>
          <w:marBottom w:val="0"/>
          <w:divBdr>
            <w:top w:val="none" w:sz="0" w:space="0" w:color="auto"/>
            <w:left w:val="none" w:sz="0" w:space="0" w:color="auto"/>
            <w:bottom w:val="none" w:sz="0" w:space="0" w:color="auto"/>
            <w:right w:val="none" w:sz="0" w:space="0" w:color="auto"/>
          </w:divBdr>
        </w:div>
        <w:div w:id="1055395851">
          <w:marLeft w:val="0"/>
          <w:marRight w:val="0"/>
          <w:marTop w:val="0"/>
          <w:marBottom w:val="0"/>
          <w:divBdr>
            <w:top w:val="none" w:sz="0" w:space="0" w:color="auto"/>
            <w:left w:val="none" w:sz="0" w:space="0" w:color="auto"/>
            <w:bottom w:val="none" w:sz="0" w:space="0" w:color="auto"/>
            <w:right w:val="none" w:sz="0" w:space="0" w:color="auto"/>
          </w:divBdr>
        </w:div>
        <w:div w:id="1103720285">
          <w:marLeft w:val="0"/>
          <w:marRight w:val="0"/>
          <w:marTop w:val="0"/>
          <w:marBottom w:val="0"/>
          <w:divBdr>
            <w:top w:val="none" w:sz="0" w:space="0" w:color="auto"/>
            <w:left w:val="none" w:sz="0" w:space="0" w:color="auto"/>
            <w:bottom w:val="none" w:sz="0" w:space="0" w:color="auto"/>
            <w:right w:val="none" w:sz="0" w:space="0" w:color="auto"/>
          </w:divBdr>
        </w:div>
        <w:div w:id="1170606113">
          <w:marLeft w:val="0"/>
          <w:marRight w:val="0"/>
          <w:marTop w:val="0"/>
          <w:marBottom w:val="0"/>
          <w:divBdr>
            <w:top w:val="none" w:sz="0" w:space="0" w:color="auto"/>
            <w:left w:val="none" w:sz="0" w:space="0" w:color="auto"/>
            <w:bottom w:val="none" w:sz="0" w:space="0" w:color="auto"/>
            <w:right w:val="none" w:sz="0" w:space="0" w:color="auto"/>
          </w:divBdr>
        </w:div>
        <w:div w:id="1174033578">
          <w:marLeft w:val="0"/>
          <w:marRight w:val="0"/>
          <w:marTop w:val="0"/>
          <w:marBottom w:val="0"/>
          <w:divBdr>
            <w:top w:val="none" w:sz="0" w:space="0" w:color="auto"/>
            <w:left w:val="none" w:sz="0" w:space="0" w:color="auto"/>
            <w:bottom w:val="none" w:sz="0" w:space="0" w:color="auto"/>
            <w:right w:val="none" w:sz="0" w:space="0" w:color="auto"/>
          </w:divBdr>
        </w:div>
        <w:div w:id="1193346421">
          <w:marLeft w:val="0"/>
          <w:marRight w:val="0"/>
          <w:marTop w:val="0"/>
          <w:marBottom w:val="0"/>
          <w:divBdr>
            <w:top w:val="none" w:sz="0" w:space="0" w:color="auto"/>
            <w:left w:val="none" w:sz="0" w:space="0" w:color="auto"/>
            <w:bottom w:val="none" w:sz="0" w:space="0" w:color="auto"/>
            <w:right w:val="none" w:sz="0" w:space="0" w:color="auto"/>
          </w:divBdr>
        </w:div>
        <w:div w:id="1255284112">
          <w:marLeft w:val="0"/>
          <w:marRight w:val="0"/>
          <w:marTop w:val="0"/>
          <w:marBottom w:val="0"/>
          <w:divBdr>
            <w:top w:val="none" w:sz="0" w:space="0" w:color="auto"/>
            <w:left w:val="none" w:sz="0" w:space="0" w:color="auto"/>
            <w:bottom w:val="none" w:sz="0" w:space="0" w:color="auto"/>
            <w:right w:val="none" w:sz="0" w:space="0" w:color="auto"/>
          </w:divBdr>
        </w:div>
        <w:div w:id="1396734933">
          <w:marLeft w:val="0"/>
          <w:marRight w:val="0"/>
          <w:marTop w:val="0"/>
          <w:marBottom w:val="0"/>
          <w:divBdr>
            <w:top w:val="none" w:sz="0" w:space="0" w:color="auto"/>
            <w:left w:val="none" w:sz="0" w:space="0" w:color="auto"/>
            <w:bottom w:val="none" w:sz="0" w:space="0" w:color="auto"/>
            <w:right w:val="none" w:sz="0" w:space="0" w:color="auto"/>
          </w:divBdr>
        </w:div>
        <w:div w:id="1525822980">
          <w:marLeft w:val="0"/>
          <w:marRight w:val="0"/>
          <w:marTop w:val="0"/>
          <w:marBottom w:val="0"/>
          <w:divBdr>
            <w:top w:val="none" w:sz="0" w:space="0" w:color="auto"/>
            <w:left w:val="none" w:sz="0" w:space="0" w:color="auto"/>
            <w:bottom w:val="none" w:sz="0" w:space="0" w:color="auto"/>
            <w:right w:val="none" w:sz="0" w:space="0" w:color="auto"/>
          </w:divBdr>
        </w:div>
        <w:div w:id="1548370394">
          <w:marLeft w:val="0"/>
          <w:marRight w:val="0"/>
          <w:marTop w:val="0"/>
          <w:marBottom w:val="0"/>
          <w:divBdr>
            <w:top w:val="none" w:sz="0" w:space="0" w:color="auto"/>
            <w:left w:val="none" w:sz="0" w:space="0" w:color="auto"/>
            <w:bottom w:val="none" w:sz="0" w:space="0" w:color="auto"/>
            <w:right w:val="none" w:sz="0" w:space="0" w:color="auto"/>
          </w:divBdr>
        </w:div>
        <w:div w:id="1642730515">
          <w:marLeft w:val="0"/>
          <w:marRight w:val="0"/>
          <w:marTop w:val="0"/>
          <w:marBottom w:val="0"/>
          <w:divBdr>
            <w:top w:val="none" w:sz="0" w:space="0" w:color="auto"/>
            <w:left w:val="none" w:sz="0" w:space="0" w:color="auto"/>
            <w:bottom w:val="none" w:sz="0" w:space="0" w:color="auto"/>
            <w:right w:val="none" w:sz="0" w:space="0" w:color="auto"/>
          </w:divBdr>
        </w:div>
        <w:div w:id="1657300610">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
          </w:divsChild>
        </w:div>
        <w:div w:id="1784180135">
          <w:marLeft w:val="0"/>
          <w:marRight w:val="0"/>
          <w:marTop w:val="0"/>
          <w:marBottom w:val="0"/>
          <w:divBdr>
            <w:top w:val="none" w:sz="0" w:space="0" w:color="auto"/>
            <w:left w:val="none" w:sz="0" w:space="0" w:color="auto"/>
            <w:bottom w:val="none" w:sz="0" w:space="0" w:color="auto"/>
            <w:right w:val="none" w:sz="0" w:space="0" w:color="auto"/>
          </w:divBdr>
        </w:div>
        <w:div w:id="1902520823">
          <w:marLeft w:val="0"/>
          <w:marRight w:val="0"/>
          <w:marTop w:val="0"/>
          <w:marBottom w:val="0"/>
          <w:divBdr>
            <w:top w:val="none" w:sz="0" w:space="0" w:color="auto"/>
            <w:left w:val="none" w:sz="0" w:space="0" w:color="auto"/>
            <w:bottom w:val="none" w:sz="0" w:space="0" w:color="auto"/>
            <w:right w:val="none" w:sz="0" w:space="0" w:color="auto"/>
          </w:divBdr>
        </w:div>
        <w:div w:id="1941255529">
          <w:marLeft w:val="0"/>
          <w:marRight w:val="0"/>
          <w:marTop w:val="0"/>
          <w:marBottom w:val="0"/>
          <w:divBdr>
            <w:top w:val="none" w:sz="0" w:space="0" w:color="auto"/>
            <w:left w:val="none" w:sz="0" w:space="0" w:color="auto"/>
            <w:bottom w:val="none" w:sz="0" w:space="0" w:color="auto"/>
            <w:right w:val="none" w:sz="0" w:space="0" w:color="auto"/>
          </w:divBdr>
        </w:div>
        <w:div w:id="1952740382">
          <w:marLeft w:val="0"/>
          <w:marRight w:val="0"/>
          <w:marTop w:val="0"/>
          <w:marBottom w:val="0"/>
          <w:divBdr>
            <w:top w:val="none" w:sz="0" w:space="0" w:color="auto"/>
            <w:left w:val="none" w:sz="0" w:space="0" w:color="auto"/>
            <w:bottom w:val="none" w:sz="0" w:space="0" w:color="auto"/>
            <w:right w:val="none" w:sz="0" w:space="0" w:color="auto"/>
          </w:divBdr>
        </w:div>
        <w:div w:id="1970743168">
          <w:marLeft w:val="0"/>
          <w:marRight w:val="0"/>
          <w:marTop w:val="0"/>
          <w:marBottom w:val="0"/>
          <w:divBdr>
            <w:top w:val="none" w:sz="0" w:space="0" w:color="auto"/>
            <w:left w:val="none" w:sz="0" w:space="0" w:color="auto"/>
            <w:bottom w:val="none" w:sz="0" w:space="0" w:color="auto"/>
            <w:right w:val="none" w:sz="0" w:space="0" w:color="auto"/>
          </w:divBdr>
        </w:div>
        <w:div w:id="1991398721">
          <w:marLeft w:val="0"/>
          <w:marRight w:val="0"/>
          <w:marTop w:val="0"/>
          <w:marBottom w:val="0"/>
          <w:divBdr>
            <w:top w:val="none" w:sz="0" w:space="0" w:color="auto"/>
            <w:left w:val="none" w:sz="0" w:space="0" w:color="auto"/>
            <w:bottom w:val="none" w:sz="0" w:space="0" w:color="auto"/>
            <w:right w:val="none" w:sz="0" w:space="0" w:color="auto"/>
          </w:divBdr>
        </w:div>
        <w:div w:id="1997569780">
          <w:marLeft w:val="0"/>
          <w:marRight w:val="0"/>
          <w:marTop w:val="0"/>
          <w:marBottom w:val="0"/>
          <w:divBdr>
            <w:top w:val="none" w:sz="0" w:space="0" w:color="auto"/>
            <w:left w:val="none" w:sz="0" w:space="0" w:color="auto"/>
            <w:bottom w:val="none" w:sz="0" w:space="0" w:color="auto"/>
            <w:right w:val="none" w:sz="0" w:space="0" w:color="auto"/>
          </w:divBdr>
        </w:div>
        <w:div w:id="2022778155">
          <w:marLeft w:val="0"/>
          <w:marRight w:val="0"/>
          <w:marTop w:val="0"/>
          <w:marBottom w:val="0"/>
          <w:divBdr>
            <w:top w:val="none" w:sz="0" w:space="0" w:color="auto"/>
            <w:left w:val="none" w:sz="0" w:space="0" w:color="auto"/>
            <w:bottom w:val="none" w:sz="0" w:space="0" w:color="auto"/>
            <w:right w:val="none" w:sz="0" w:space="0" w:color="auto"/>
          </w:divBdr>
        </w:div>
      </w:divsChild>
    </w:div>
    <w:div w:id="173423037">
      <w:bodyDiv w:val="1"/>
      <w:marLeft w:val="0"/>
      <w:marRight w:val="0"/>
      <w:marTop w:val="0"/>
      <w:marBottom w:val="0"/>
      <w:divBdr>
        <w:top w:val="none" w:sz="0" w:space="0" w:color="auto"/>
        <w:left w:val="none" w:sz="0" w:space="0" w:color="auto"/>
        <w:bottom w:val="none" w:sz="0" w:space="0" w:color="auto"/>
        <w:right w:val="none" w:sz="0" w:space="0" w:color="auto"/>
      </w:divBdr>
    </w:div>
    <w:div w:id="224611785">
      <w:bodyDiv w:val="1"/>
      <w:marLeft w:val="0"/>
      <w:marRight w:val="0"/>
      <w:marTop w:val="0"/>
      <w:marBottom w:val="0"/>
      <w:divBdr>
        <w:top w:val="none" w:sz="0" w:space="0" w:color="auto"/>
        <w:left w:val="none" w:sz="0" w:space="0" w:color="auto"/>
        <w:bottom w:val="none" w:sz="0" w:space="0" w:color="auto"/>
        <w:right w:val="none" w:sz="0" w:space="0" w:color="auto"/>
      </w:divBdr>
    </w:div>
    <w:div w:id="24985525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2">
          <w:marLeft w:val="0"/>
          <w:marRight w:val="0"/>
          <w:marTop w:val="0"/>
          <w:marBottom w:val="0"/>
          <w:divBdr>
            <w:top w:val="none" w:sz="0" w:space="0" w:color="auto"/>
            <w:left w:val="none" w:sz="0" w:space="0" w:color="auto"/>
            <w:bottom w:val="none" w:sz="0" w:space="0" w:color="auto"/>
            <w:right w:val="none" w:sz="0" w:space="0" w:color="auto"/>
          </w:divBdr>
          <w:divsChild>
            <w:div w:id="1840848877">
              <w:marLeft w:val="0"/>
              <w:marRight w:val="0"/>
              <w:marTop w:val="0"/>
              <w:marBottom w:val="0"/>
              <w:divBdr>
                <w:top w:val="none" w:sz="0" w:space="0" w:color="auto"/>
                <w:left w:val="none" w:sz="0" w:space="0" w:color="auto"/>
                <w:bottom w:val="none" w:sz="0" w:space="0" w:color="auto"/>
                <w:right w:val="none" w:sz="0" w:space="0" w:color="auto"/>
              </w:divBdr>
              <w:divsChild>
                <w:div w:id="4335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39642">
      <w:bodyDiv w:val="1"/>
      <w:marLeft w:val="0"/>
      <w:marRight w:val="0"/>
      <w:marTop w:val="0"/>
      <w:marBottom w:val="0"/>
      <w:divBdr>
        <w:top w:val="none" w:sz="0" w:space="0" w:color="auto"/>
        <w:left w:val="none" w:sz="0" w:space="0" w:color="auto"/>
        <w:bottom w:val="none" w:sz="0" w:space="0" w:color="auto"/>
        <w:right w:val="none" w:sz="0" w:space="0" w:color="auto"/>
      </w:divBdr>
    </w:div>
    <w:div w:id="284700755">
      <w:bodyDiv w:val="1"/>
      <w:marLeft w:val="0"/>
      <w:marRight w:val="0"/>
      <w:marTop w:val="0"/>
      <w:marBottom w:val="0"/>
      <w:divBdr>
        <w:top w:val="none" w:sz="0" w:space="0" w:color="auto"/>
        <w:left w:val="none" w:sz="0" w:space="0" w:color="auto"/>
        <w:bottom w:val="none" w:sz="0" w:space="0" w:color="auto"/>
        <w:right w:val="none" w:sz="0" w:space="0" w:color="auto"/>
      </w:divBdr>
    </w:div>
    <w:div w:id="311495025">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sChild>
        <w:div w:id="1110274904">
          <w:marLeft w:val="0"/>
          <w:marRight w:val="0"/>
          <w:marTop w:val="0"/>
          <w:marBottom w:val="0"/>
          <w:divBdr>
            <w:top w:val="none" w:sz="0" w:space="0" w:color="auto"/>
            <w:left w:val="none" w:sz="0" w:space="0" w:color="auto"/>
            <w:bottom w:val="none" w:sz="0" w:space="0" w:color="auto"/>
            <w:right w:val="none" w:sz="0" w:space="0" w:color="auto"/>
          </w:divBdr>
        </w:div>
      </w:divsChild>
    </w:div>
    <w:div w:id="412817886">
      <w:bodyDiv w:val="1"/>
      <w:marLeft w:val="0"/>
      <w:marRight w:val="0"/>
      <w:marTop w:val="0"/>
      <w:marBottom w:val="0"/>
      <w:divBdr>
        <w:top w:val="none" w:sz="0" w:space="0" w:color="auto"/>
        <w:left w:val="none" w:sz="0" w:space="0" w:color="auto"/>
        <w:bottom w:val="none" w:sz="0" w:space="0" w:color="auto"/>
        <w:right w:val="none" w:sz="0" w:space="0" w:color="auto"/>
      </w:divBdr>
    </w:div>
    <w:div w:id="436873639">
      <w:bodyDiv w:val="1"/>
      <w:marLeft w:val="0"/>
      <w:marRight w:val="0"/>
      <w:marTop w:val="0"/>
      <w:marBottom w:val="0"/>
      <w:divBdr>
        <w:top w:val="none" w:sz="0" w:space="0" w:color="auto"/>
        <w:left w:val="none" w:sz="0" w:space="0" w:color="auto"/>
        <w:bottom w:val="none" w:sz="0" w:space="0" w:color="auto"/>
        <w:right w:val="none" w:sz="0" w:space="0" w:color="auto"/>
      </w:divBdr>
      <w:divsChild>
        <w:div w:id="1008404334">
          <w:marLeft w:val="0"/>
          <w:marRight w:val="0"/>
          <w:marTop w:val="0"/>
          <w:marBottom w:val="0"/>
          <w:divBdr>
            <w:top w:val="none" w:sz="0" w:space="0" w:color="auto"/>
            <w:left w:val="none" w:sz="0" w:space="0" w:color="auto"/>
            <w:bottom w:val="none" w:sz="0" w:space="0" w:color="auto"/>
            <w:right w:val="none" w:sz="0" w:space="0" w:color="auto"/>
          </w:divBdr>
          <w:divsChild>
            <w:div w:id="1780950997">
              <w:marLeft w:val="0"/>
              <w:marRight w:val="0"/>
              <w:marTop w:val="0"/>
              <w:marBottom w:val="0"/>
              <w:divBdr>
                <w:top w:val="none" w:sz="0" w:space="0" w:color="auto"/>
                <w:left w:val="none" w:sz="0" w:space="0" w:color="auto"/>
                <w:bottom w:val="none" w:sz="0" w:space="0" w:color="auto"/>
                <w:right w:val="none" w:sz="0" w:space="0" w:color="auto"/>
              </w:divBdr>
              <w:divsChild>
                <w:div w:id="13522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7837">
      <w:bodyDiv w:val="1"/>
      <w:marLeft w:val="0"/>
      <w:marRight w:val="0"/>
      <w:marTop w:val="0"/>
      <w:marBottom w:val="0"/>
      <w:divBdr>
        <w:top w:val="none" w:sz="0" w:space="0" w:color="auto"/>
        <w:left w:val="none" w:sz="0" w:space="0" w:color="auto"/>
        <w:bottom w:val="none" w:sz="0" w:space="0" w:color="auto"/>
        <w:right w:val="none" w:sz="0" w:space="0" w:color="auto"/>
      </w:divBdr>
      <w:divsChild>
        <w:div w:id="1565603653">
          <w:marLeft w:val="0"/>
          <w:marRight w:val="0"/>
          <w:marTop w:val="0"/>
          <w:marBottom w:val="0"/>
          <w:divBdr>
            <w:top w:val="none" w:sz="0" w:space="0" w:color="auto"/>
            <w:left w:val="none" w:sz="0" w:space="0" w:color="auto"/>
            <w:bottom w:val="none" w:sz="0" w:space="0" w:color="auto"/>
            <w:right w:val="none" w:sz="0" w:space="0" w:color="auto"/>
          </w:divBdr>
        </w:div>
        <w:div w:id="1572809181">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473985208">
      <w:bodyDiv w:val="1"/>
      <w:marLeft w:val="0"/>
      <w:marRight w:val="0"/>
      <w:marTop w:val="0"/>
      <w:marBottom w:val="0"/>
      <w:divBdr>
        <w:top w:val="none" w:sz="0" w:space="0" w:color="auto"/>
        <w:left w:val="none" w:sz="0" w:space="0" w:color="auto"/>
        <w:bottom w:val="none" w:sz="0" w:space="0" w:color="auto"/>
        <w:right w:val="none" w:sz="0" w:space="0" w:color="auto"/>
      </w:divBdr>
    </w:div>
    <w:div w:id="613947202">
      <w:bodyDiv w:val="1"/>
      <w:marLeft w:val="0"/>
      <w:marRight w:val="0"/>
      <w:marTop w:val="0"/>
      <w:marBottom w:val="0"/>
      <w:divBdr>
        <w:top w:val="none" w:sz="0" w:space="0" w:color="auto"/>
        <w:left w:val="none" w:sz="0" w:space="0" w:color="auto"/>
        <w:bottom w:val="none" w:sz="0" w:space="0" w:color="auto"/>
        <w:right w:val="none" w:sz="0" w:space="0" w:color="auto"/>
      </w:divBdr>
      <w:divsChild>
        <w:div w:id="1717848867">
          <w:marLeft w:val="0"/>
          <w:marRight w:val="0"/>
          <w:marTop w:val="0"/>
          <w:marBottom w:val="0"/>
          <w:divBdr>
            <w:top w:val="none" w:sz="0" w:space="0" w:color="auto"/>
            <w:left w:val="none" w:sz="0" w:space="0" w:color="auto"/>
            <w:bottom w:val="none" w:sz="0" w:space="0" w:color="auto"/>
            <w:right w:val="none" w:sz="0" w:space="0" w:color="auto"/>
          </w:divBdr>
        </w:div>
      </w:divsChild>
    </w:div>
    <w:div w:id="617566122">
      <w:bodyDiv w:val="1"/>
      <w:marLeft w:val="0"/>
      <w:marRight w:val="0"/>
      <w:marTop w:val="0"/>
      <w:marBottom w:val="0"/>
      <w:divBdr>
        <w:top w:val="none" w:sz="0" w:space="0" w:color="auto"/>
        <w:left w:val="none" w:sz="0" w:space="0" w:color="auto"/>
        <w:bottom w:val="none" w:sz="0" w:space="0" w:color="auto"/>
        <w:right w:val="none" w:sz="0" w:space="0" w:color="auto"/>
      </w:divBdr>
      <w:divsChild>
        <w:div w:id="383872849">
          <w:marLeft w:val="0"/>
          <w:marRight w:val="0"/>
          <w:marTop w:val="0"/>
          <w:marBottom w:val="0"/>
          <w:divBdr>
            <w:top w:val="none" w:sz="0" w:space="0" w:color="auto"/>
            <w:left w:val="none" w:sz="0" w:space="0" w:color="auto"/>
            <w:bottom w:val="none" w:sz="0" w:space="0" w:color="auto"/>
            <w:right w:val="none" w:sz="0" w:space="0" w:color="auto"/>
          </w:divBdr>
          <w:divsChild>
            <w:div w:id="106319314">
              <w:marLeft w:val="0"/>
              <w:marRight w:val="0"/>
              <w:marTop w:val="0"/>
              <w:marBottom w:val="0"/>
              <w:divBdr>
                <w:top w:val="none" w:sz="0" w:space="0" w:color="auto"/>
                <w:left w:val="none" w:sz="0" w:space="0" w:color="auto"/>
                <w:bottom w:val="none" w:sz="0" w:space="0" w:color="auto"/>
                <w:right w:val="none" w:sz="0" w:space="0" w:color="auto"/>
              </w:divBdr>
              <w:divsChild>
                <w:div w:id="1998992361">
                  <w:marLeft w:val="0"/>
                  <w:marRight w:val="0"/>
                  <w:marTop w:val="0"/>
                  <w:marBottom w:val="0"/>
                  <w:divBdr>
                    <w:top w:val="none" w:sz="0" w:space="0" w:color="auto"/>
                    <w:left w:val="none" w:sz="0" w:space="0" w:color="auto"/>
                    <w:bottom w:val="none" w:sz="0" w:space="0" w:color="auto"/>
                    <w:right w:val="none" w:sz="0" w:space="0" w:color="auto"/>
                  </w:divBdr>
                  <w:divsChild>
                    <w:div w:id="1133059864">
                      <w:marLeft w:val="0"/>
                      <w:marRight w:val="0"/>
                      <w:marTop w:val="0"/>
                      <w:marBottom w:val="0"/>
                      <w:divBdr>
                        <w:top w:val="none" w:sz="0" w:space="0" w:color="auto"/>
                        <w:left w:val="none" w:sz="0" w:space="0" w:color="auto"/>
                        <w:bottom w:val="none" w:sz="0" w:space="0" w:color="auto"/>
                        <w:right w:val="none" w:sz="0" w:space="0" w:color="auto"/>
                      </w:divBdr>
                      <w:divsChild>
                        <w:div w:id="1202787905">
                          <w:marLeft w:val="0"/>
                          <w:marRight w:val="0"/>
                          <w:marTop w:val="0"/>
                          <w:marBottom w:val="0"/>
                          <w:divBdr>
                            <w:top w:val="none" w:sz="0" w:space="0" w:color="auto"/>
                            <w:left w:val="none" w:sz="0" w:space="0" w:color="auto"/>
                            <w:bottom w:val="none" w:sz="0" w:space="0" w:color="auto"/>
                            <w:right w:val="none" w:sz="0" w:space="0" w:color="auto"/>
                          </w:divBdr>
                          <w:divsChild>
                            <w:div w:id="793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9370">
      <w:bodyDiv w:val="1"/>
      <w:marLeft w:val="0"/>
      <w:marRight w:val="0"/>
      <w:marTop w:val="0"/>
      <w:marBottom w:val="0"/>
      <w:divBdr>
        <w:top w:val="none" w:sz="0" w:space="0" w:color="auto"/>
        <w:left w:val="none" w:sz="0" w:space="0" w:color="auto"/>
        <w:bottom w:val="none" w:sz="0" w:space="0" w:color="auto"/>
        <w:right w:val="none" w:sz="0" w:space="0" w:color="auto"/>
      </w:divBdr>
    </w:div>
    <w:div w:id="657921310">
      <w:bodyDiv w:val="1"/>
      <w:marLeft w:val="0"/>
      <w:marRight w:val="0"/>
      <w:marTop w:val="0"/>
      <w:marBottom w:val="0"/>
      <w:divBdr>
        <w:top w:val="none" w:sz="0" w:space="0" w:color="auto"/>
        <w:left w:val="none" w:sz="0" w:space="0" w:color="auto"/>
        <w:bottom w:val="none" w:sz="0" w:space="0" w:color="auto"/>
        <w:right w:val="none" w:sz="0" w:space="0" w:color="auto"/>
      </w:divBdr>
    </w:div>
    <w:div w:id="658533611">
      <w:bodyDiv w:val="1"/>
      <w:marLeft w:val="0"/>
      <w:marRight w:val="0"/>
      <w:marTop w:val="0"/>
      <w:marBottom w:val="0"/>
      <w:divBdr>
        <w:top w:val="none" w:sz="0" w:space="0" w:color="auto"/>
        <w:left w:val="none" w:sz="0" w:space="0" w:color="auto"/>
        <w:bottom w:val="none" w:sz="0" w:space="0" w:color="auto"/>
        <w:right w:val="none" w:sz="0" w:space="0" w:color="auto"/>
      </w:divBdr>
    </w:div>
    <w:div w:id="674303055">
      <w:bodyDiv w:val="1"/>
      <w:marLeft w:val="0"/>
      <w:marRight w:val="0"/>
      <w:marTop w:val="0"/>
      <w:marBottom w:val="0"/>
      <w:divBdr>
        <w:top w:val="none" w:sz="0" w:space="0" w:color="auto"/>
        <w:left w:val="none" w:sz="0" w:space="0" w:color="auto"/>
        <w:bottom w:val="none" w:sz="0" w:space="0" w:color="auto"/>
        <w:right w:val="none" w:sz="0" w:space="0" w:color="auto"/>
      </w:divBdr>
    </w:div>
    <w:div w:id="685836648">
      <w:bodyDiv w:val="1"/>
      <w:marLeft w:val="0"/>
      <w:marRight w:val="0"/>
      <w:marTop w:val="0"/>
      <w:marBottom w:val="0"/>
      <w:divBdr>
        <w:top w:val="none" w:sz="0" w:space="0" w:color="auto"/>
        <w:left w:val="none" w:sz="0" w:space="0" w:color="auto"/>
        <w:bottom w:val="none" w:sz="0" w:space="0" w:color="auto"/>
        <w:right w:val="none" w:sz="0" w:space="0" w:color="auto"/>
      </w:divBdr>
      <w:divsChild>
        <w:div w:id="1282884897">
          <w:marLeft w:val="0"/>
          <w:marRight w:val="0"/>
          <w:marTop w:val="0"/>
          <w:marBottom w:val="0"/>
          <w:divBdr>
            <w:top w:val="none" w:sz="0" w:space="0" w:color="auto"/>
            <w:left w:val="none" w:sz="0" w:space="0" w:color="auto"/>
            <w:bottom w:val="none" w:sz="0" w:space="0" w:color="auto"/>
            <w:right w:val="none" w:sz="0" w:space="0" w:color="auto"/>
          </w:divBdr>
          <w:divsChild>
            <w:div w:id="1752924007">
              <w:marLeft w:val="0"/>
              <w:marRight w:val="0"/>
              <w:marTop w:val="0"/>
              <w:marBottom w:val="0"/>
              <w:divBdr>
                <w:top w:val="none" w:sz="0" w:space="0" w:color="auto"/>
                <w:left w:val="none" w:sz="0" w:space="0" w:color="auto"/>
                <w:bottom w:val="none" w:sz="0" w:space="0" w:color="auto"/>
                <w:right w:val="none" w:sz="0" w:space="0" w:color="auto"/>
              </w:divBdr>
              <w:divsChild>
                <w:div w:id="505630078">
                  <w:marLeft w:val="0"/>
                  <w:marRight w:val="0"/>
                  <w:marTop w:val="0"/>
                  <w:marBottom w:val="0"/>
                  <w:divBdr>
                    <w:top w:val="none" w:sz="0" w:space="0" w:color="auto"/>
                    <w:left w:val="none" w:sz="0" w:space="0" w:color="auto"/>
                    <w:bottom w:val="none" w:sz="0" w:space="0" w:color="auto"/>
                    <w:right w:val="none" w:sz="0" w:space="0" w:color="auto"/>
                  </w:divBdr>
                  <w:divsChild>
                    <w:div w:id="1955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0900">
      <w:bodyDiv w:val="1"/>
      <w:marLeft w:val="0"/>
      <w:marRight w:val="0"/>
      <w:marTop w:val="0"/>
      <w:marBottom w:val="0"/>
      <w:divBdr>
        <w:top w:val="none" w:sz="0" w:space="0" w:color="auto"/>
        <w:left w:val="none" w:sz="0" w:space="0" w:color="auto"/>
        <w:bottom w:val="none" w:sz="0" w:space="0" w:color="auto"/>
        <w:right w:val="none" w:sz="0" w:space="0" w:color="auto"/>
      </w:divBdr>
    </w:div>
    <w:div w:id="800995425">
      <w:bodyDiv w:val="1"/>
      <w:marLeft w:val="0"/>
      <w:marRight w:val="0"/>
      <w:marTop w:val="0"/>
      <w:marBottom w:val="0"/>
      <w:divBdr>
        <w:top w:val="none" w:sz="0" w:space="0" w:color="auto"/>
        <w:left w:val="none" w:sz="0" w:space="0" w:color="auto"/>
        <w:bottom w:val="none" w:sz="0" w:space="0" w:color="auto"/>
        <w:right w:val="none" w:sz="0" w:space="0" w:color="auto"/>
      </w:divBdr>
      <w:divsChild>
        <w:div w:id="90468341">
          <w:marLeft w:val="0"/>
          <w:marRight w:val="0"/>
          <w:marTop w:val="0"/>
          <w:marBottom w:val="0"/>
          <w:divBdr>
            <w:top w:val="none" w:sz="0" w:space="0" w:color="auto"/>
            <w:left w:val="none" w:sz="0" w:space="0" w:color="auto"/>
            <w:bottom w:val="none" w:sz="0" w:space="0" w:color="auto"/>
            <w:right w:val="none" w:sz="0" w:space="0" w:color="auto"/>
          </w:divBdr>
          <w:divsChild>
            <w:div w:id="217858223">
              <w:marLeft w:val="0"/>
              <w:marRight w:val="0"/>
              <w:marTop w:val="0"/>
              <w:marBottom w:val="0"/>
              <w:divBdr>
                <w:top w:val="none" w:sz="0" w:space="0" w:color="auto"/>
                <w:left w:val="none" w:sz="0" w:space="0" w:color="auto"/>
                <w:bottom w:val="none" w:sz="0" w:space="0" w:color="auto"/>
                <w:right w:val="none" w:sz="0" w:space="0" w:color="auto"/>
              </w:divBdr>
              <w:divsChild>
                <w:div w:id="6346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1285">
      <w:bodyDiv w:val="1"/>
      <w:marLeft w:val="0"/>
      <w:marRight w:val="0"/>
      <w:marTop w:val="0"/>
      <w:marBottom w:val="0"/>
      <w:divBdr>
        <w:top w:val="none" w:sz="0" w:space="0" w:color="auto"/>
        <w:left w:val="none" w:sz="0" w:space="0" w:color="auto"/>
        <w:bottom w:val="none" w:sz="0" w:space="0" w:color="auto"/>
        <w:right w:val="none" w:sz="0" w:space="0" w:color="auto"/>
      </w:divBdr>
      <w:divsChild>
        <w:div w:id="256837891">
          <w:marLeft w:val="0"/>
          <w:marRight w:val="0"/>
          <w:marTop w:val="0"/>
          <w:marBottom w:val="0"/>
          <w:divBdr>
            <w:top w:val="none" w:sz="0" w:space="0" w:color="auto"/>
            <w:left w:val="none" w:sz="0" w:space="0" w:color="auto"/>
            <w:bottom w:val="none" w:sz="0" w:space="0" w:color="auto"/>
            <w:right w:val="none" w:sz="0" w:space="0" w:color="auto"/>
          </w:divBdr>
          <w:divsChild>
            <w:div w:id="1344431402">
              <w:marLeft w:val="0"/>
              <w:marRight w:val="0"/>
              <w:marTop w:val="0"/>
              <w:marBottom w:val="0"/>
              <w:divBdr>
                <w:top w:val="none" w:sz="0" w:space="0" w:color="auto"/>
                <w:left w:val="none" w:sz="0" w:space="0" w:color="auto"/>
                <w:bottom w:val="none" w:sz="0" w:space="0" w:color="auto"/>
                <w:right w:val="none" w:sz="0" w:space="0" w:color="auto"/>
              </w:divBdr>
              <w:divsChild>
                <w:div w:id="134030767">
                  <w:marLeft w:val="0"/>
                  <w:marRight w:val="0"/>
                  <w:marTop w:val="0"/>
                  <w:marBottom w:val="0"/>
                  <w:divBdr>
                    <w:top w:val="none" w:sz="0" w:space="0" w:color="auto"/>
                    <w:left w:val="none" w:sz="0" w:space="0" w:color="auto"/>
                    <w:bottom w:val="none" w:sz="0" w:space="0" w:color="auto"/>
                    <w:right w:val="none" w:sz="0" w:space="0" w:color="auto"/>
                  </w:divBdr>
                  <w:divsChild>
                    <w:div w:id="1414621742">
                      <w:marLeft w:val="0"/>
                      <w:marRight w:val="0"/>
                      <w:marTop w:val="0"/>
                      <w:marBottom w:val="0"/>
                      <w:divBdr>
                        <w:top w:val="none" w:sz="0" w:space="0" w:color="auto"/>
                        <w:left w:val="none" w:sz="0" w:space="0" w:color="auto"/>
                        <w:bottom w:val="none" w:sz="0" w:space="0" w:color="auto"/>
                        <w:right w:val="none" w:sz="0" w:space="0" w:color="auto"/>
                      </w:divBdr>
                      <w:divsChild>
                        <w:div w:id="1571574215">
                          <w:marLeft w:val="0"/>
                          <w:marRight w:val="0"/>
                          <w:marTop w:val="0"/>
                          <w:marBottom w:val="0"/>
                          <w:divBdr>
                            <w:top w:val="none" w:sz="0" w:space="0" w:color="auto"/>
                            <w:left w:val="none" w:sz="0" w:space="0" w:color="auto"/>
                            <w:bottom w:val="none" w:sz="0" w:space="0" w:color="auto"/>
                            <w:right w:val="none" w:sz="0" w:space="0" w:color="auto"/>
                          </w:divBdr>
                          <w:divsChild>
                            <w:div w:id="1853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29912">
      <w:bodyDiv w:val="1"/>
      <w:marLeft w:val="0"/>
      <w:marRight w:val="0"/>
      <w:marTop w:val="0"/>
      <w:marBottom w:val="0"/>
      <w:divBdr>
        <w:top w:val="none" w:sz="0" w:space="0" w:color="auto"/>
        <w:left w:val="none" w:sz="0" w:space="0" w:color="auto"/>
        <w:bottom w:val="none" w:sz="0" w:space="0" w:color="auto"/>
        <w:right w:val="none" w:sz="0" w:space="0" w:color="auto"/>
      </w:divBdr>
      <w:divsChild>
        <w:div w:id="1317564799">
          <w:marLeft w:val="0"/>
          <w:marRight w:val="0"/>
          <w:marTop w:val="0"/>
          <w:marBottom w:val="0"/>
          <w:divBdr>
            <w:top w:val="none" w:sz="0" w:space="0" w:color="auto"/>
            <w:left w:val="none" w:sz="0" w:space="0" w:color="auto"/>
            <w:bottom w:val="none" w:sz="0" w:space="0" w:color="auto"/>
            <w:right w:val="none" w:sz="0" w:space="0" w:color="auto"/>
          </w:divBdr>
          <w:divsChild>
            <w:div w:id="2096898983">
              <w:marLeft w:val="0"/>
              <w:marRight w:val="0"/>
              <w:marTop w:val="0"/>
              <w:marBottom w:val="0"/>
              <w:divBdr>
                <w:top w:val="none" w:sz="0" w:space="0" w:color="auto"/>
                <w:left w:val="none" w:sz="0" w:space="0" w:color="auto"/>
                <w:bottom w:val="none" w:sz="0" w:space="0" w:color="auto"/>
                <w:right w:val="none" w:sz="0" w:space="0" w:color="auto"/>
              </w:divBdr>
              <w:divsChild>
                <w:div w:id="1833174990">
                  <w:marLeft w:val="0"/>
                  <w:marRight w:val="0"/>
                  <w:marTop w:val="0"/>
                  <w:marBottom w:val="0"/>
                  <w:divBdr>
                    <w:top w:val="none" w:sz="0" w:space="0" w:color="auto"/>
                    <w:left w:val="none" w:sz="0" w:space="0" w:color="auto"/>
                    <w:bottom w:val="none" w:sz="0" w:space="0" w:color="auto"/>
                    <w:right w:val="none" w:sz="0" w:space="0" w:color="auto"/>
                  </w:divBdr>
                  <w:divsChild>
                    <w:div w:id="11264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4057">
      <w:bodyDiv w:val="1"/>
      <w:marLeft w:val="0"/>
      <w:marRight w:val="0"/>
      <w:marTop w:val="0"/>
      <w:marBottom w:val="0"/>
      <w:divBdr>
        <w:top w:val="none" w:sz="0" w:space="0" w:color="auto"/>
        <w:left w:val="none" w:sz="0" w:space="0" w:color="auto"/>
        <w:bottom w:val="none" w:sz="0" w:space="0" w:color="auto"/>
        <w:right w:val="none" w:sz="0" w:space="0" w:color="auto"/>
      </w:divBdr>
      <w:divsChild>
        <w:div w:id="2131197949">
          <w:marLeft w:val="0"/>
          <w:marRight w:val="0"/>
          <w:marTop w:val="0"/>
          <w:marBottom w:val="0"/>
          <w:divBdr>
            <w:top w:val="none" w:sz="0" w:space="0" w:color="auto"/>
            <w:left w:val="none" w:sz="0" w:space="0" w:color="auto"/>
            <w:bottom w:val="none" w:sz="0" w:space="0" w:color="auto"/>
            <w:right w:val="none" w:sz="0" w:space="0" w:color="auto"/>
          </w:divBdr>
          <w:divsChild>
            <w:div w:id="221334073">
              <w:marLeft w:val="0"/>
              <w:marRight w:val="0"/>
              <w:marTop w:val="0"/>
              <w:marBottom w:val="0"/>
              <w:divBdr>
                <w:top w:val="none" w:sz="0" w:space="0" w:color="auto"/>
                <w:left w:val="none" w:sz="0" w:space="0" w:color="auto"/>
                <w:bottom w:val="none" w:sz="0" w:space="0" w:color="auto"/>
                <w:right w:val="none" w:sz="0" w:space="0" w:color="auto"/>
              </w:divBdr>
              <w:divsChild>
                <w:div w:id="1154570226">
                  <w:marLeft w:val="0"/>
                  <w:marRight w:val="0"/>
                  <w:marTop w:val="0"/>
                  <w:marBottom w:val="0"/>
                  <w:divBdr>
                    <w:top w:val="none" w:sz="0" w:space="0" w:color="auto"/>
                    <w:left w:val="none" w:sz="0" w:space="0" w:color="auto"/>
                    <w:bottom w:val="none" w:sz="0" w:space="0" w:color="auto"/>
                    <w:right w:val="none" w:sz="0" w:space="0" w:color="auto"/>
                  </w:divBdr>
                  <w:divsChild>
                    <w:div w:id="1254972170">
                      <w:marLeft w:val="0"/>
                      <w:marRight w:val="0"/>
                      <w:marTop w:val="0"/>
                      <w:marBottom w:val="0"/>
                      <w:divBdr>
                        <w:top w:val="none" w:sz="0" w:space="0" w:color="auto"/>
                        <w:left w:val="none" w:sz="0" w:space="0" w:color="auto"/>
                        <w:bottom w:val="none" w:sz="0" w:space="0" w:color="auto"/>
                        <w:right w:val="none" w:sz="0" w:space="0" w:color="auto"/>
                      </w:divBdr>
                      <w:divsChild>
                        <w:div w:id="755245374">
                          <w:marLeft w:val="0"/>
                          <w:marRight w:val="0"/>
                          <w:marTop w:val="0"/>
                          <w:marBottom w:val="0"/>
                          <w:divBdr>
                            <w:top w:val="none" w:sz="0" w:space="0" w:color="auto"/>
                            <w:left w:val="none" w:sz="0" w:space="0" w:color="auto"/>
                            <w:bottom w:val="none" w:sz="0" w:space="0" w:color="auto"/>
                            <w:right w:val="none" w:sz="0" w:space="0" w:color="auto"/>
                          </w:divBdr>
                          <w:divsChild>
                            <w:div w:id="1361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767462">
      <w:bodyDiv w:val="1"/>
      <w:marLeft w:val="0"/>
      <w:marRight w:val="0"/>
      <w:marTop w:val="0"/>
      <w:marBottom w:val="0"/>
      <w:divBdr>
        <w:top w:val="none" w:sz="0" w:space="0" w:color="auto"/>
        <w:left w:val="none" w:sz="0" w:space="0" w:color="auto"/>
        <w:bottom w:val="none" w:sz="0" w:space="0" w:color="auto"/>
        <w:right w:val="none" w:sz="0" w:space="0" w:color="auto"/>
      </w:divBdr>
      <w:divsChild>
        <w:div w:id="2133089014">
          <w:marLeft w:val="0"/>
          <w:marRight w:val="0"/>
          <w:marTop w:val="0"/>
          <w:marBottom w:val="0"/>
          <w:divBdr>
            <w:top w:val="none" w:sz="0" w:space="0" w:color="auto"/>
            <w:left w:val="none" w:sz="0" w:space="0" w:color="auto"/>
            <w:bottom w:val="none" w:sz="0" w:space="0" w:color="auto"/>
            <w:right w:val="none" w:sz="0" w:space="0" w:color="auto"/>
          </w:divBdr>
          <w:divsChild>
            <w:div w:id="1736393042">
              <w:marLeft w:val="0"/>
              <w:marRight w:val="0"/>
              <w:marTop w:val="0"/>
              <w:marBottom w:val="0"/>
              <w:divBdr>
                <w:top w:val="none" w:sz="0" w:space="0" w:color="auto"/>
                <w:left w:val="none" w:sz="0" w:space="0" w:color="auto"/>
                <w:bottom w:val="none" w:sz="0" w:space="0" w:color="auto"/>
                <w:right w:val="none" w:sz="0" w:space="0" w:color="auto"/>
              </w:divBdr>
              <w:divsChild>
                <w:div w:id="6141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043">
      <w:bodyDiv w:val="1"/>
      <w:marLeft w:val="0"/>
      <w:marRight w:val="0"/>
      <w:marTop w:val="0"/>
      <w:marBottom w:val="0"/>
      <w:divBdr>
        <w:top w:val="none" w:sz="0" w:space="0" w:color="auto"/>
        <w:left w:val="none" w:sz="0" w:space="0" w:color="auto"/>
        <w:bottom w:val="none" w:sz="0" w:space="0" w:color="auto"/>
        <w:right w:val="none" w:sz="0" w:space="0" w:color="auto"/>
      </w:divBdr>
    </w:div>
    <w:div w:id="1036395734">
      <w:bodyDiv w:val="1"/>
      <w:marLeft w:val="0"/>
      <w:marRight w:val="0"/>
      <w:marTop w:val="0"/>
      <w:marBottom w:val="0"/>
      <w:divBdr>
        <w:top w:val="none" w:sz="0" w:space="0" w:color="auto"/>
        <w:left w:val="none" w:sz="0" w:space="0" w:color="auto"/>
        <w:bottom w:val="none" w:sz="0" w:space="0" w:color="auto"/>
        <w:right w:val="none" w:sz="0" w:space="0" w:color="auto"/>
      </w:divBdr>
    </w:div>
    <w:div w:id="1041829359">
      <w:bodyDiv w:val="1"/>
      <w:marLeft w:val="0"/>
      <w:marRight w:val="0"/>
      <w:marTop w:val="0"/>
      <w:marBottom w:val="0"/>
      <w:divBdr>
        <w:top w:val="none" w:sz="0" w:space="0" w:color="auto"/>
        <w:left w:val="none" w:sz="0" w:space="0" w:color="auto"/>
        <w:bottom w:val="none" w:sz="0" w:space="0" w:color="auto"/>
        <w:right w:val="none" w:sz="0" w:space="0" w:color="auto"/>
      </w:divBdr>
      <w:divsChild>
        <w:div w:id="23870316">
          <w:marLeft w:val="0"/>
          <w:marRight w:val="0"/>
          <w:marTop w:val="0"/>
          <w:marBottom w:val="0"/>
          <w:divBdr>
            <w:top w:val="none" w:sz="0" w:space="0" w:color="auto"/>
            <w:left w:val="none" w:sz="0" w:space="0" w:color="auto"/>
            <w:bottom w:val="none" w:sz="0" w:space="0" w:color="auto"/>
            <w:right w:val="none" w:sz="0" w:space="0" w:color="auto"/>
          </w:divBdr>
        </w:div>
        <w:div w:id="849873720">
          <w:blockQuote w:val="1"/>
          <w:marLeft w:val="720"/>
          <w:marRight w:val="720"/>
          <w:marTop w:val="100"/>
          <w:marBottom w:val="100"/>
          <w:divBdr>
            <w:top w:val="none" w:sz="0" w:space="0" w:color="auto"/>
            <w:left w:val="single" w:sz="24" w:space="0" w:color="CCCCCC"/>
            <w:bottom w:val="none" w:sz="0" w:space="0" w:color="auto"/>
            <w:right w:val="none" w:sz="0" w:space="0" w:color="auto"/>
          </w:divBdr>
        </w:div>
      </w:divsChild>
    </w:div>
    <w:div w:id="1177110756">
      <w:bodyDiv w:val="1"/>
      <w:marLeft w:val="0"/>
      <w:marRight w:val="0"/>
      <w:marTop w:val="0"/>
      <w:marBottom w:val="0"/>
      <w:divBdr>
        <w:top w:val="none" w:sz="0" w:space="0" w:color="auto"/>
        <w:left w:val="none" w:sz="0" w:space="0" w:color="auto"/>
        <w:bottom w:val="none" w:sz="0" w:space="0" w:color="auto"/>
        <w:right w:val="none" w:sz="0" w:space="0" w:color="auto"/>
      </w:divBdr>
    </w:div>
    <w:div w:id="1180268798">
      <w:bodyDiv w:val="1"/>
      <w:marLeft w:val="0"/>
      <w:marRight w:val="0"/>
      <w:marTop w:val="0"/>
      <w:marBottom w:val="0"/>
      <w:divBdr>
        <w:top w:val="none" w:sz="0" w:space="0" w:color="auto"/>
        <w:left w:val="none" w:sz="0" w:space="0" w:color="auto"/>
        <w:bottom w:val="none" w:sz="0" w:space="0" w:color="auto"/>
        <w:right w:val="none" w:sz="0" w:space="0" w:color="auto"/>
      </w:divBdr>
      <w:divsChild>
        <w:div w:id="79259807">
          <w:marLeft w:val="0"/>
          <w:marRight w:val="0"/>
          <w:marTop w:val="0"/>
          <w:marBottom w:val="0"/>
          <w:divBdr>
            <w:top w:val="none" w:sz="0" w:space="0" w:color="auto"/>
            <w:left w:val="none" w:sz="0" w:space="0" w:color="auto"/>
            <w:bottom w:val="none" w:sz="0" w:space="0" w:color="auto"/>
            <w:right w:val="none" w:sz="0" w:space="0" w:color="auto"/>
          </w:divBdr>
          <w:divsChild>
            <w:div w:id="1992253667">
              <w:marLeft w:val="0"/>
              <w:marRight w:val="0"/>
              <w:marTop w:val="0"/>
              <w:marBottom w:val="0"/>
              <w:divBdr>
                <w:top w:val="none" w:sz="0" w:space="0" w:color="auto"/>
                <w:left w:val="none" w:sz="0" w:space="0" w:color="auto"/>
                <w:bottom w:val="none" w:sz="0" w:space="0" w:color="auto"/>
                <w:right w:val="none" w:sz="0" w:space="0" w:color="auto"/>
              </w:divBdr>
              <w:divsChild>
                <w:div w:id="789082850">
                  <w:marLeft w:val="0"/>
                  <w:marRight w:val="0"/>
                  <w:marTop w:val="0"/>
                  <w:marBottom w:val="0"/>
                  <w:divBdr>
                    <w:top w:val="none" w:sz="0" w:space="0" w:color="auto"/>
                    <w:left w:val="none" w:sz="0" w:space="0" w:color="auto"/>
                    <w:bottom w:val="none" w:sz="0" w:space="0" w:color="auto"/>
                    <w:right w:val="none" w:sz="0" w:space="0" w:color="auto"/>
                  </w:divBdr>
                  <w:divsChild>
                    <w:div w:id="7201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22629">
      <w:bodyDiv w:val="1"/>
      <w:marLeft w:val="0"/>
      <w:marRight w:val="0"/>
      <w:marTop w:val="0"/>
      <w:marBottom w:val="0"/>
      <w:divBdr>
        <w:top w:val="none" w:sz="0" w:space="0" w:color="auto"/>
        <w:left w:val="none" w:sz="0" w:space="0" w:color="auto"/>
        <w:bottom w:val="none" w:sz="0" w:space="0" w:color="auto"/>
        <w:right w:val="none" w:sz="0" w:space="0" w:color="auto"/>
      </w:divBdr>
      <w:divsChild>
        <w:div w:id="1708681572">
          <w:marLeft w:val="0"/>
          <w:marRight w:val="0"/>
          <w:marTop w:val="0"/>
          <w:marBottom w:val="0"/>
          <w:divBdr>
            <w:top w:val="none" w:sz="0" w:space="0" w:color="auto"/>
            <w:left w:val="none" w:sz="0" w:space="0" w:color="auto"/>
            <w:bottom w:val="none" w:sz="0" w:space="0" w:color="auto"/>
            <w:right w:val="none" w:sz="0" w:space="0" w:color="auto"/>
          </w:divBdr>
          <w:divsChild>
            <w:div w:id="1854570231">
              <w:marLeft w:val="0"/>
              <w:marRight w:val="0"/>
              <w:marTop w:val="0"/>
              <w:marBottom w:val="0"/>
              <w:divBdr>
                <w:top w:val="none" w:sz="0" w:space="0" w:color="auto"/>
                <w:left w:val="none" w:sz="0" w:space="0" w:color="auto"/>
                <w:bottom w:val="none" w:sz="0" w:space="0" w:color="auto"/>
                <w:right w:val="none" w:sz="0" w:space="0" w:color="auto"/>
              </w:divBdr>
              <w:divsChild>
                <w:div w:id="1726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9514">
      <w:bodyDiv w:val="1"/>
      <w:marLeft w:val="0"/>
      <w:marRight w:val="0"/>
      <w:marTop w:val="0"/>
      <w:marBottom w:val="0"/>
      <w:divBdr>
        <w:top w:val="none" w:sz="0" w:space="0" w:color="auto"/>
        <w:left w:val="none" w:sz="0" w:space="0" w:color="auto"/>
        <w:bottom w:val="none" w:sz="0" w:space="0" w:color="auto"/>
        <w:right w:val="none" w:sz="0" w:space="0" w:color="auto"/>
      </w:divBdr>
      <w:divsChild>
        <w:div w:id="1950769054">
          <w:marLeft w:val="0"/>
          <w:marRight w:val="0"/>
          <w:marTop w:val="0"/>
          <w:marBottom w:val="0"/>
          <w:divBdr>
            <w:top w:val="none" w:sz="0" w:space="0" w:color="auto"/>
            <w:left w:val="none" w:sz="0" w:space="0" w:color="auto"/>
            <w:bottom w:val="none" w:sz="0" w:space="0" w:color="auto"/>
            <w:right w:val="none" w:sz="0" w:space="0" w:color="auto"/>
          </w:divBdr>
          <w:divsChild>
            <w:div w:id="1240364697">
              <w:marLeft w:val="0"/>
              <w:marRight w:val="0"/>
              <w:marTop w:val="0"/>
              <w:marBottom w:val="0"/>
              <w:divBdr>
                <w:top w:val="none" w:sz="0" w:space="0" w:color="auto"/>
                <w:left w:val="none" w:sz="0" w:space="0" w:color="auto"/>
                <w:bottom w:val="none" w:sz="0" w:space="0" w:color="auto"/>
                <w:right w:val="none" w:sz="0" w:space="0" w:color="auto"/>
              </w:divBdr>
              <w:divsChild>
                <w:div w:id="1433627944">
                  <w:marLeft w:val="0"/>
                  <w:marRight w:val="0"/>
                  <w:marTop w:val="0"/>
                  <w:marBottom w:val="0"/>
                  <w:divBdr>
                    <w:top w:val="none" w:sz="0" w:space="0" w:color="auto"/>
                    <w:left w:val="none" w:sz="0" w:space="0" w:color="auto"/>
                    <w:bottom w:val="none" w:sz="0" w:space="0" w:color="auto"/>
                    <w:right w:val="none" w:sz="0" w:space="0" w:color="auto"/>
                  </w:divBdr>
                  <w:divsChild>
                    <w:div w:id="1690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5329">
      <w:bodyDiv w:val="1"/>
      <w:marLeft w:val="0"/>
      <w:marRight w:val="0"/>
      <w:marTop w:val="0"/>
      <w:marBottom w:val="0"/>
      <w:divBdr>
        <w:top w:val="none" w:sz="0" w:space="0" w:color="auto"/>
        <w:left w:val="none" w:sz="0" w:space="0" w:color="auto"/>
        <w:bottom w:val="none" w:sz="0" w:space="0" w:color="auto"/>
        <w:right w:val="none" w:sz="0" w:space="0" w:color="auto"/>
      </w:divBdr>
    </w:div>
    <w:div w:id="1289819363">
      <w:bodyDiv w:val="1"/>
      <w:marLeft w:val="0"/>
      <w:marRight w:val="0"/>
      <w:marTop w:val="0"/>
      <w:marBottom w:val="0"/>
      <w:divBdr>
        <w:top w:val="none" w:sz="0" w:space="0" w:color="auto"/>
        <w:left w:val="none" w:sz="0" w:space="0" w:color="auto"/>
        <w:bottom w:val="none" w:sz="0" w:space="0" w:color="auto"/>
        <w:right w:val="none" w:sz="0" w:space="0" w:color="auto"/>
      </w:divBdr>
      <w:divsChild>
        <w:div w:id="2081362961">
          <w:marLeft w:val="0"/>
          <w:marRight w:val="0"/>
          <w:marTop w:val="0"/>
          <w:marBottom w:val="0"/>
          <w:divBdr>
            <w:top w:val="none" w:sz="0" w:space="0" w:color="auto"/>
            <w:left w:val="none" w:sz="0" w:space="0" w:color="auto"/>
            <w:bottom w:val="none" w:sz="0" w:space="0" w:color="auto"/>
            <w:right w:val="none" w:sz="0" w:space="0" w:color="auto"/>
          </w:divBdr>
          <w:divsChild>
            <w:div w:id="1367633247">
              <w:marLeft w:val="0"/>
              <w:marRight w:val="0"/>
              <w:marTop w:val="0"/>
              <w:marBottom w:val="0"/>
              <w:divBdr>
                <w:top w:val="none" w:sz="0" w:space="0" w:color="auto"/>
                <w:left w:val="none" w:sz="0" w:space="0" w:color="auto"/>
                <w:bottom w:val="none" w:sz="0" w:space="0" w:color="auto"/>
                <w:right w:val="none" w:sz="0" w:space="0" w:color="auto"/>
              </w:divBdr>
              <w:divsChild>
                <w:div w:id="270746071">
                  <w:marLeft w:val="0"/>
                  <w:marRight w:val="0"/>
                  <w:marTop w:val="0"/>
                  <w:marBottom w:val="0"/>
                  <w:divBdr>
                    <w:top w:val="none" w:sz="0" w:space="0" w:color="auto"/>
                    <w:left w:val="none" w:sz="0" w:space="0" w:color="auto"/>
                    <w:bottom w:val="none" w:sz="0" w:space="0" w:color="auto"/>
                    <w:right w:val="none" w:sz="0" w:space="0" w:color="auto"/>
                  </w:divBdr>
                </w:div>
                <w:div w:id="462382131">
                  <w:marLeft w:val="0"/>
                  <w:marRight w:val="0"/>
                  <w:marTop w:val="0"/>
                  <w:marBottom w:val="0"/>
                  <w:divBdr>
                    <w:top w:val="none" w:sz="0" w:space="0" w:color="auto"/>
                    <w:left w:val="none" w:sz="0" w:space="0" w:color="auto"/>
                    <w:bottom w:val="none" w:sz="0" w:space="0" w:color="auto"/>
                    <w:right w:val="none" w:sz="0" w:space="0" w:color="auto"/>
                  </w:divBdr>
                  <w:divsChild>
                    <w:div w:id="2062943643">
                      <w:marLeft w:val="0"/>
                      <w:marRight w:val="0"/>
                      <w:marTop w:val="0"/>
                      <w:marBottom w:val="0"/>
                      <w:divBdr>
                        <w:top w:val="none" w:sz="0" w:space="0" w:color="auto"/>
                        <w:left w:val="none" w:sz="0" w:space="0" w:color="auto"/>
                        <w:bottom w:val="none" w:sz="0" w:space="0" w:color="auto"/>
                        <w:right w:val="none" w:sz="0" w:space="0" w:color="auto"/>
                      </w:divBdr>
                    </w:div>
                  </w:divsChild>
                </w:div>
                <w:div w:id="612253339">
                  <w:marLeft w:val="0"/>
                  <w:marRight w:val="0"/>
                  <w:marTop w:val="0"/>
                  <w:marBottom w:val="0"/>
                  <w:divBdr>
                    <w:top w:val="none" w:sz="0" w:space="0" w:color="auto"/>
                    <w:left w:val="none" w:sz="0" w:space="0" w:color="auto"/>
                    <w:bottom w:val="none" w:sz="0" w:space="0" w:color="auto"/>
                    <w:right w:val="none" w:sz="0" w:space="0" w:color="auto"/>
                  </w:divBdr>
                </w:div>
                <w:div w:id="798956512">
                  <w:marLeft w:val="0"/>
                  <w:marRight w:val="0"/>
                  <w:marTop w:val="0"/>
                  <w:marBottom w:val="0"/>
                  <w:divBdr>
                    <w:top w:val="none" w:sz="0" w:space="0" w:color="auto"/>
                    <w:left w:val="none" w:sz="0" w:space="0" w:color="auto"/>
                    <w:bottom w:val="none" w:sz="0" w:space="0" w:color="auto"/>
                    <w:right w:val="none" w:sz="0" w:space="0" w:color="auto"/>
                  </w:divBdr>
                </w:div>
                <w:div w:id="19718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8770">
      <w:bodyDiv w:val="1"/>
      <w:marLeft w:val="0"/>
      <w:marRight w:val="0"/>
      <w:marTop w:val="0"/>
      <w:marBottom w:val="0"/>
      <w:divBdr>
        <w:top w:val="none" w:sz="0" w:space="0" w:color="auto"/>
        <w:left w:val="none" w:sz="0" w:space="0" w:color="auto"/>
        <w:bottom w:val="none" w:sz="0" w:space="0" w:color="auto"/>
        <w:right w:val="none" w:sz="0" w:space="0" w:color="auto"/>
      </w:divBdr>
      <w:divsChild>
        <w:div w:id="1384211772">
          <w:marLeft w:val="0"/>
          <w:marRight w:val="0"/>
          <w:marTop w:val="0"/>
          <w:marBottom w:val="0"/>
          <w:divBdr>
            <w:top w:val="none" w:sz="0" w:space="0" w:color="auto"/>
            <w:left w:val="none" w:sz="0" w:space="0" w:color="auto"/>
            <w:bottom w:val="none" w:sz="0" w:space="0" w:color="auto"/>
            <w:right w:val="none" w:sz="0" w:space="0" w:color="auto"/>
          </w:divBdr>
          <w:divsChild>
            <w:div w:id="1846242103">
              <w:marLeft w:val="0"/>
              <w:marRight w:val="0"/>
              <w:marTop w:val="0"/>
              <w:marBottom w:val="0"/>
              <w:divBdr>
                <w:top w:val="none" w:sz="0" w:space="0" w:color="auto"/>
                <w:left w:val="none" w:sz="0" w:space="0" w:color="auto"/>
                <w:bottom w:val="none" w:sz="0" w:space="0" w:color="auto"/>
                <w:right w:val="none" w:sz="0" w:space="0" w:color="auto"/>
              </w:divBdr>
              <w:divsChild>
                <w:div w:id="1754467115">
                  <w:marLeft w:val="0"/>
                  <w:marRight w:val="0"/>
                  <w:marTop w:val="0"/>
                  <w:marBottom w:val="0"/>
                  <w:divBdr>
                    <w:top w:val="none" w:sz="0" w:space="0" w:color="auto"/>
                    <w:left w:val="none" w:sz="0" w:space="0" w:color="auto"/>
                    <w:bottom w:val="none" w:sz="0" w:space="0" w:color="auto"/>
                    <w:right w:val="none" w:sz="0" w:space="0" w:color="auto"/>
                  </w:divBdr>
                  <w:divsChild>
                    <w:div w:id="2063477025">
                      <w:marLeft w:val="0"/>
                      <w:marRight w:val="0"/>
                      <w:marTop w:val="0"/>
                      <w:marBottom w:val="0"/>
                      <w:divBdr>
                        <w:top w:val="none" w:sz="0" w:space="0" w:color="auto"/>
                        <w:left w:val="none" w:sz="0" w:space="0" w:color="auto"/>
                        <w:bottom w:val="none" w:sz="0" w:space="0" w:color="auto"/>
                        <w:right w:val="none" w:sz="0" w:space="0" w:color="auto"/>
                      </w:divBdr>
                      <w:divsChild>
                        <w:div w:id="1963923064">
                          <w:marLeft w:val="0"/>
                          <w:marRight w:val="0"/>
                          <w:marTop w:val="0"/>
                          <w:marBottom w:val="0"/>
                          <w:divBdr>
                            <w:top w:val="none" w:sz="0" w:space="0" w:color="auto"/>
                            <w:left w:val="none" w:sz="0" w:space="0" w:color="auto"/>
                            <w:bottom w:val="none" w:sz="0" w:space="0" w:color="auto"/>
                            <w:right w:val="none" w:sz="0" w:space="0" w:color="auto"/>
                          </w:divBdr>
                          <w:divsChild>
                            <w:div w:id="728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48519">
      <w:bodyDiv w:val="1"/>
      <w:marLeft w:val="0"/>
      <w:marRight w:val="0"/>
      <w:marTop w:val="0"/>
      <w:marBottom w:val="0"/>
      <w:divBdr>
        <w:top w:val="none" w:sz="0" w:space="0" w:color="auto"/>
        <w:left w:val="none" w:sz="0" w:space="0" w:color="auto"/>
        <w:bottom w:val="none" w:sz="0" w:space="0" w:color="auto"/>
        <w:right w:val="none" w:sz="0" w:space="0" w:color="auto"/>
      </w:divBdr>
      <w:divsChild>
        <w:div w:id="1713337074">
          <w:marLeft w:val="0"/>
          <w:marRight w:val="0"/>
          <w:marTop w:val="0"/>
          <w:marBottom w:val="0"/>
          <w:divBdr>
            <w:top w:val="none" w:sz="0" w:space="0" w:color="auto"/>
            <w:left w:val="none" w:sz="0" w:space="0" w:color="auto"/>
            <w:bottom w:val="none" w:sz="0" w:space="0" w:color="auto"/>
            <w:right w:val="none" w:sz="0" w:space="0" w:color="auto"/>
          </w:divBdr>
          <w:divsChild>
            <w:div w:id="1273704581">
              <w:marLeft w:val="0"/>
              <w:marRight w:val="0"/>
              <w:marTop w:val="0"/>
              <w:marBottom w:val="0"/>
              <w:divBdr>
                <w:top w:val="none" w:sz="0" w:space="0" w:color="auto"/>
                <w:left w:val="none" w:sz="0" w:space="0" w:color="auto"/>
                <w:bottom w:val="none" w:sz="0" w:space="0" w:color="auto"/>
                <w:right w:val="none" w:sz="0" w:space="0" w:color="auto"/>
              </w:divBdr>
              <w:divsChild>
                <w:div w:id="1966346009">
                  <w:marLeft w:val="0"/>
                  <w:marRight w:val="0"/>
                  <w:marTop w:val="0"/>
                  <w:marBottom w:val="0"/>
                  <w:divBdr>
                    <w:top w:val="none" w:sz="0" w:space="0" w:color="auto"/>
                    <w:left w:val="none" w:sz="0" w:space="0" w:color="auto"/>
                    <w:bottom w:val="none" w:sz="0" w:space="0" w:color="auto"/>
                    <w:right w:val="none" w:sz="0" w:space="0" w:color="auto"/>
                  </w:divBdr>
                  <w:divsChild>
                    <w:div w:id="491914630">
                      <w:marLeft w:val="0"/>
                      <w:marRight w:val="0"/>
                      <w:marTop w:val="0"/>
                      <w:marBottom w:val="0"/>
                      <w:divBdr>
                        <w:top w:val="none" w:sz="0" w:space="0" w:color="auto"/>
                        <w:left w:val="none" w:sz="0" w:space="0" w:color="auto"/>
                        <w:bottom w:val="none" w:sz="0" w:space="0" w:color="auto"/>
                        <w:right w:val="none" w:sz="0" w:space="0" w:color="auto"/>
                      </w:divBdr>
                    </w:div>
                    <w:div w:id="19257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683786">
      <w:bodyDiv w:val="1"/>
      <w:marLeft w:val="0"/>
      <w:marRight w:val="0"/>
      <w:marTop w:val="0"/>
      <w:marBottom w:val="0"/>
      <w:divBdr>
        <w:top w:val="none" w:sz="0" w:space="0" w:color="auto"/>
        <w:left w:val="none" w:sz="0" w:space="0" w:color="auto"/>
        <w:bottom w:val="none" w:sz="0" w:space="0" w:color="auto"/>
        <w:right w:val="none" w:sz="0" w:space="0" w:color="auto"/>
      </w:divBdr>
    </w:div>
    <w:div w:id="1434325529">
      <w:bodyDiv w:val="1"/>
      <w:marLeft w:val="0"/>
      <w:marRight w:val="0"/>
      <w:marTop w:val="0"/>
      <w:marBottom w:val="0"/>
      <w:divBdr>
        <w:top w:val="none" w:sz="0" w:space="0" w:color="auto"/>
        <w:left w:val="none" w:sz="0" w:space="0" w:color="auto"/>
        <w:bottom w:val="none" w:sz="0" w:space="0" w:color="auto"/>
        <w:right w:val="none" w:sz="0" w:space="0" w:color="auto"/>
      </w:divBdr>
    </w:div>
    <w:div w:id="1468402356">
      <w:bodyDiv w:val="1"/>
      <w:marLeft w:val="0"/>
      <w:marRight w:val="0"/>
      <w:marTop w:val="0"/>
      <w:marBottom w:val="0"/>
      <w:divBdr>
        <w:top w:val="none" w:sz="0" w:space="0" w:color="auto"/>
        <w:left w:val="none" w:sz="0" w:space="0" w:color="auto"/>
        <w:bottom w:val="none" w:sz="0" w:space="0" w:color="auto"/>
        <w:right w:val="none" w:sz="0" w:space="0" w:color="auto"/>
      </w:divBdr>
    </w:div>
    <w:div w:id="1478496100">
      <w:bodyDiv w:val="1"/>
      <w:marLeft w:val="0"/>
      <w:marRight w:val="0"/>
      <w:marTop w:val="0"/>
      <w:marBottom w:val="0"/>
      <w:divBdr>
        <w:top w:val="none" w:sz="0" w:space="0" w:color="auto"/>
        <w:left w:val="none" w:sz="0" w:space="0" w:color="auto"/>
        <w:bottom w:val="none" w:sz="0" w:space="0" w:color="auto"/>
        <w:right w:val="none" w:sz="0" w:space="0" w:color="auto"/>
      </w:divBdr>
    </w:div>
    <w:div w:id="1527057867">
      <w:bodyDiv w:val="1"/>
      <w:marLeft w:val="0"/>
      <w:marRight w:val="0"/>
      <w:marTop w:val="0"/>
      <w:marBottom w:val="0"/>
      <w:divBdr>
        <w:top w:val="none" w:sz="0" w:space="0" w:color="auto"/>
        <w:left w:val="none" w:sz="0" w:space="0" w:color="auto"/>
        <w:bottom w:val="none" w:sz="0" w:space="0" w:color="auto"/>
        <w:right w:val="none" w:sz="0" w:space="0" w:color="auto"/>
      </w:divBdr>
    </w:div>
    <w:div w:id="1531720354">
      <w:bodyDiv w:val="1"/>
      <w:marLeft w:val="0"/>
      <w:marRight w:val="0"/>
      <w:marTop w:val="0"/>
      <w:marBottom w:val="0"/>
      <w:divBdr>
        <w:top w:val="none" w:sz="0" w:space="0" w:color="auto"/>
        <w:left w:val="none" w:sz="0" w:space="0" w:color="auto"/>
        <w:bottom w:val="none" w:sz="0" w:space="0" w:color="auto"/>
        <w:right w:val="none" w:sz="0" w:space="0" w:color="auto"/>
      </w:divBdr>
    </w:div>
    <w:div w:id="1534534994">
      <w:bodyDiv w:val="1"/>
      <w:marLeft w:val="0"/>
      <w:marRight w:val="0"/>
      <w:marTop w:val="0"/>
      <w:marBottom w:val="0"/>
      <w:divBdr>
        <w:top w:val="none" w:sz="0" w:space="0" w:color="auto"/>
        <w:left w:val="none" w:sz="0" w:space="0" w:color="auto"/>
        <w:bottom w:val="none" w:sz="0" w:space="0" w:color="auto"/>
        <w:right w:val="none" w:sz="0" w:space="0" w:color="auto"/>
      </w:divBdr>
    </w:div>
    <w:div w:id="1575780104">
      <w:bodyDiv w:val="1"/>
      <w:marLeft w:val="0"/>
      <w:marRight w:val="0"/>
      <w:marTop w:val="0"/>
      <w:marBottom w:val="0"/>
      <w:divBdr>
        <w:top w:val="none" w:sz="0" w:space="0" w:color="auto"/>
        <w:left w:val="none" w:sz="0" w:space="0" w:color="auto"/>
        <w:bottom w:val="none" w:sz="0" w:space="0" w:color="auto"/>
        <w:right w:val="none" w:sz="0" w:space="0" w:color="auto"/>
      </w:divBdr>
    </w:div>
    <w:div w:id="1619950058">
      <w:bodyDiv w:val="1"/>
      <w:marLeft w:val="0"/>
      <w:marRight w:val="0"/>
      <w:marTop w:val="0"/>
      <w:marBottom w:val="0"/>
      <w:divBdr>
        <w:top w:val="none" w:sz="0" w:space="0" w:color="auto"/>
        <w:left w:val="none" w:sz="0" w:space="0" w:color="auto"/>
        <w:bottom w:val="none" w:sz="0" w:space="0" w:color="auto"/>
        <w:right w:val="none" w:sz="0" w:space="0" w:color="auto"/>
      </w:divBdr>
    </w:div>
    <w:div w:id="1648705168">
      <w:bodyDiv w:val="1"/>
      <w:marLeft w:val="0"/>
      <w:marRight w:val="0"/>
      <w:marTop w:val="0"/>
      <w:marBottom w:val="0"/>
      <w:divBdr>
        <w:top w:val="none" w:sz="0" w:space="0" w:color="auto"/>
        <w:left w:val="none" w:sz="0" w:space="0" w:color="auto"/>
        <w:bottom w:val="none" w:sz="0" w:space="0" w:color="auto"/>
        <w:right w:val="none" w:sz="0" w:space="0" w:color="auto"/>
      </w:divBdr>
      <w:divsChild>
        <w:div w:id="1766924369">
          <w:marLeft w:val="0"/>
          <w:marRight w:val="0"/>
          <w:marTop w:val="0"/>
          <w:marBottom w:val="0"/>
          <w:divBdr>
            <w:top w:val="none" w:sz="0" w:space="0" w:color="auto"/>
            <w:left w:val="none" w:sz="0" w:space="0" w:color="auto"/>
            <w:bottom w:val="none" w:sz="0" w:space="0" w:color="auto"/>
            <w:right w:val="none" w:sz="0" w:space="0" w:color="auto"/>
          </w:divBdr>
          <w:divsChild>
            <w:div w:id="70201710">
              <w:marLeft w:val="0"/>
              <w:marRight w:val="0"/>
              <w:marTop w:val="0"/>
              <w:marBottom w:val="0"/>
              <w:divBdr>
                <w:top w:val="none" w:sz="0" w:space="0" w:color="auto"/>
                <w:left w:val="none" w:sz="0" w:space="0" w:color="auto"/>
                <w:bottom w:val="none" w:sz="0" w:space="0" w:color="auto"/>
                <w:right w:val="none" w:sz="0" w:space="0" w:color="auto"/>
              </w:divBdr>
              <w:divsChild>
                <w:div w:id="13013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8897">
      <w:bodyDiv w:val="1"/>
      <w:marLeft w:val="0"/>
      <w:marRight w:val="0"/>
      <w:marTop w:val="0"/>
      <w:marBottom w:val="0"/>
      <w:divBdr>
        <w:top w:val="none" w:sz="0" w:space="0" w:color="auto"/>
        <w:left w:val="none" w:sz="0" w:space="0" w:color="auto"/>
        <w:bottom w:val="none" w:sz="0" w:space="0" w:color="auto"/>
        <w:right w:val="none" w:sz="0" w:space="0" w:color="auto"/>
      </w:divBdr>
    </w:div>
    <w:div w:id="1683970250">
      <w:bodyDiv w:val="1"/>
      <w:marLeft w:val="0"/>
      <w:marRight w:val="0"/>
      <w:marTop w:val="0"/>
      <w:marBottom w:val="0"/>
      <w:divBdr>
        <w:top w:val="none" w:sz="0" w:space="0" w:color="auto"/>
        <w:left w:val="none" w:sz="0" w:space="0" w:color="auto"/>
        <w:bottom w:val="none" w:sz="0" w:space="0" w:color="auto"/>
        <w:right w:val="none" w:sz="0" w:space="0" w:color="auto"/>
      </w:divBdr>
      <w:divsChild>
        <w:div w:id="1519466399">
          <w:marLeft w:val="0"/>
          <w:marRight w:val="0"/>
          <w:marTop w:val="0"/>
          <w:marBottom w:val="0"/>
          <w:divBdr>
            <w:top w:val="none" w:sz="0" w:space="0" w:color="auto"/>
            <w:left w:val="none" w:sz="0" w:space="0" w:color="auto"/>
            <w:bottom w:val="none" w:sz="0" w:space="0" w:color="auto"/>
            <w:right w:val="none" w:sz="0" w:space="0" w:color="auto"/>
          </w:divBdr>
        </w:div>
      </w:divsChild>
    </w:div>
    <w:div w:id="1729962003">
      <w:bodyDiv w:val="1"/>
      <w:marLeft w:val="0"/>
      <w:marRight w:val="0"/>
      <w:marTop w:val="0"/>
      <w:marBottom w:val="0"/>
      <w:divBdr>
        <w:top w:val="none" w:sz="0" w:space="0" w:color="auto"/>
        <w:left w:val="none" w:sz="0" w:space="0" w:color="auto"/>
        <w:bottom w:val="none" w:sz="0" w:space="0" w:color="auto"/>
        <w:right w:val="none" w:sz="0" w:space="0" w:color="auto"/>
      </w:divBdr>
      <w:divsChild>
        <w:div w:id="963773193">
          <w:marLeft w:val="0"/>
          <w:marRight w:val="0"/>
          <w:marTop w:val="0"/>
          <w:marBottom w:val="0"/>
          <w:divBdr>
            <w:top w:val="none" w:sz="0" w:space="0" w:color="auto"/>
            <w:left w:val="none" w:sz="0" w:space="0" w:color="auto"/>
            <w:bottom w:val="none" w:sz="0" w:space="0" w:color="auto"/>
            <w:right w:val="none" w:sz="0" w:space="0" w:color="auto"/>
          </w:divBdr>
        </w:div>
        <w:div w:id="1092893545">
          <w:marLeft w:val="0"/>
          <w:marRight w:val="0"/>
          <w:marTop w:val="0"/>
          <w:marBottom w:val="0"/>
          <w:divBdr>
            <w:top w:val="none" w:sz="0" w:space="0" w:color="auto"/>
            <w:left w:val="none" w:sz="0" w:space="0" w:color="auto"/>
            <w:bottom w:val="none" w:sz="0" w:space="0" w:color="auto"/>
            <w:right w:val="none" w:sz="0" w:space="0" w:color="auto"/>
          </w:divBdr>
        </w:div>
        <w:div w:id="1286815119">
          <w:marLeft w:val="0"/>
          <w:marRight w:val="0"/>
          <w:marTop w:val="0"/>
          <w:marBottom w:val="0"/>
          <w:divBdr>
            <w:top w:val="none" w:sz="0" w:space="0" w:color="auto"/>
            <w:left w:val="none" w:sz="0" w:space="0" w:color="auto"/>
            <w:bottom w:val="none" w:sz="0" w:space="0" w:color="auto"/>
            <w:right w:val="none" w:sz="0" w:space="0" w:color="auto"/>
          </w:divBdr>
        </w:div>
      </w:divsChild>
    </w:div>
    <w:div w:id="1732994594">
      <w:bodyDiv w:val="1"/>
      <w:marLeft w:val="0"/>
      <w:marRight w:val="0"/>
      <w:marTop w:val="0"/>
      <w:marBottom w:val="0"/>
      <w:divBdr>
        <w:top w:val="none" w:sz="0" w:space="0" w:color="auto"/>
        <w:left w:val="none" w:sz="0" w:space="0" w:color="auto"/>
        <w:bottom w:val="none" w:sz="0" w:space="0" w:color="auto"/>
        <w:right w:val="none" w:sz="0" w:space="0" w:color="auto"/>
      </w:divBdr>
      <w:divsChild>
        <w:div w:id="213467579">
          <w:marLeft w:val="0"/>
          <w:marRight w:val="0"/>
          <w:marTop w:val="0"/>
          <w:marBottom w:val="0"/>
          <w:divBdr>
            <w:top w:val="none" w:sz="0" w:space="0" w:color="auto"/>
            <w:left w:val="none" w:sz="0" w:space="0" w:color="auto"/>
            <w:bottom w:val="none" w:sz="0" w:space="0" w:color="auto"/>
            <w:right w:val="none" w:sz="0" w:space="0" w:color="auto"/>
          </w:divBdr>
        </w:div>
        <w:div w:id="850223523">
          <w:marLeft w:val="0"/>
          <w:marRight w:val="0"/>
          <w:marTop w:val="0"/>
          <w:marBottom w:val="0"/>
          <w:divBdr>
            <w:top w:val="none" w:sz="0" w:space="0" w:color="auto"/>
            <w:left w:val="none" w:sz="0" w:space="0" w:color="auto"/>
            <w:bottom w:val="none" w:sz="0" w:space="0" w:color="auto"/>
            <w:right w:val="none" w:sz="0" w:space="0" w:color="auto"/>
          </w:divBdr>
        </w:div>
        <w:div w:id="1385057855">
          <w:marLeft w:val="0"/>
          <w:marRight w:val="0"/>
          <w:marTop w:val="0"/>
          <w:marBottom w:val="0"/>
          <w:divBdr>
            <w:top w:val="none" w:sz="0" w:space="0" w:color="auto"/>
            <w:left w:val="none" w:sz="0" w:space="0" w:color="auto"/>
            <w:bottom w:val="none" w:sz="0" w:space="0" w:color="auto"/>
            <w:right w:val="none" w:sz="0" w:space="0" w:color="auto"/>
          </w:divBdr>
        </w:div>
      </w:divsChild>
    </w:div>
    <w:div w:id="1734887664">
      <w:bodyDiv w:val="1"/>
      <w:marLeft w:val="0"/>
      <w:marRight w:val="0"/>
      <w:marTop w:val="0"/>
      <w:marBottom w:val="0"/>
      <w:divBdr>
        <w:top w:val="none" w:sz="0" w:space="0" w:color="auto"/>
        <w:left w:val="none" w:sz="0" w:space="0" w:color="auto"/>
        <w:bottom w:val="none" w:sz="0" w:space="0" w:color="auto"/>
        <w:right w:val="none" w:sz="0" w:space="0" w:color="auto"/>
      </w:divBdr>
    </w:div>
    <w:div w:id="1760249138">
      <w:bodyDiv w:val="1"/>
      <w:marLeft w:val="0"/>
      <w:marRight w:val="0"/>
      <w:marTop w:val="0"/>
      <w:marBottom w:val="0"/>
      <w:divBdr>
        <w:top w:val="none" w:sz="0" w:space="0" w:color="auto"/>
        <w:left w:val="none" w:sz="0" w:space="0" w:color="auto"/>
        <w:bottom w:val="none" w:sz="0" w:space="0" w:color="auto"/>
        <w:right w:val="none" w:sz="0" w:space="0" w:color="auto"/>
      </w:divBdr>
      <w:divsChild>
        <w:div w:id="89592082">
          <w:marLeft w:val="0"/>
          <w:marRight w:val="0"/>
          <w:marTop w:val="0"/>
          <w:marBottom w:val="0"/>
          <w:divBdr>
            <w:top w:val="none" w:sz="0" w:space="0" w:color="auto"/>
            <w:left w:val="none" w:sz="0" w:space="0" w:color="auto"/>
            <w:bottom w:val="none" w:sz="0" w:space="0" w:color="auto"/>
            <w:right w:val="none" w:sz="0" w:space="0" w:color="auto"/>
          </w:divBdr>
        </w:div>
        <w:div w:id="239412269">
          <w:marLeft w:val="0"/>
          <w:marRight w:val="0"/>
          <w:marTop w:val="0"/>
          <w:marBottom w:val="0"/>
          <w:divBdr>
            <w:top w:val="none" w:sz="0" w:space="0" w:color="auto"/>
            <w:left w:val="none" w:sz="0" w:space="0" w:color="auto"/>
            <w:bottom w:val="none" w:sz="0" w:space="0" w:color="auto"/>
            <w:right w:val="none" w:sz="0" w:space="0" w:color="auto"/>
          </w:divBdr>
        </w:div>
      </w:divsChild>
    </w:div>
    <w:div w:id="1785077546">
      <w:bodyDiv w:val="1"/>
      <w:marLeft w:val="0"/>
      <w:marRight w:val="0"/>
      <w:marTop w:val="0"/>
      <w:marBottom w:val="0"/>
      <w:divBdr>
        <w:top w:val="none" w:sz="0" w:space="0" w:color="auto"/>
        <w:left w:val="none" w:sz="0" w:space="0" w:color="auto"/>
        <w:bottom w:val="none" w:sz="0" w:space="0" w:color="auto"/>
        <w:right w:val="none" w:sz="0" w:space="0" w:color="auto"/>
      </w:divBdr>
      <w:divsChild>
        <w:div w:id="749349927">
          <w:marLeft w:val="0"/>
          <w:marRight w:val="0"/>
          <w:marTop w:val="0"/>
          <w:marBottom w:val="0"/>
          <w:divBdr>
            <w:top w:val="none" w:sz="0" w:space="0" w:color="auto"/>
            <w:left w:val="none" w:sz="0" w:space="0" w:color="auto"/>
            <w:bottom w:val="none" w:sz="0" w:space="0" w:color="auto"/>
            <w:right w:val="none" w:sz="0" w:space="0" w:color="auto"/>
          </w:divBdr>
          <w:divsChild>
            <w:div w:id="40252377">
              <w:marLeft w:val="0"/>
              <w:marRight w:val="0"/>
              <w:marTop w:val="0"/>
              <w:marBottom w:val="0"/>
              <w:divBdr>
                <w:top w:val="none" w:sz="0" w:space="0" w:color="auto"/>
                <w:left w:val="none" w:sz="0" w:space="0" w:color="auto"/>
                <w:bottom w:val="none" w:sz="0" w:space="0" w:color="auto"/>
                <w:right w:val="none" w:sz="0" w:space="0" w:color="auto"/>
              </w:divBdr>
              <w:divsChild>
                <w:div w:id="1533763954">
                  <w:marLeft w:val="0"/>
                  <w:marRight w:val="0"/>
                  <w:marTop w:val="0"/>
                  <w:marBottom w:val="0"/>
                  <w:divBdr>
                    <w:top w:val="none" w:sz="0" w:space="0" w:color="auto"/>
                    <w:left w:val="none" w:sz="0" w:space="0" w:color="auto"/>
                    <w:bottom w:val="none" w:sz="0" w:space="0" w:color="auto"/>
                    <w:right w:val="none" w:sz="0" w:space="0" w:color="auto"/>
                  </w:divBdr>
                  <w:divsChild>
                    <w:div w:id="1299186861">
                      <w:marLeft w:val="0"/>
                      <w:marRight w:val="0"/>
                      <w:marTop w:val="0"/>
                      <w:marBottom w:val="0"/>
                      <w:divBdr>
                        <w:top w:val="none" w:sz="0" w:space="0" w:color="auto"/>
                        <w:left w:val="none" w:sz="0" w:space="0" w:color="auto"/>
                        <w:bottom w:val="none" w:sz="0" w:space="0" w:color="auto"/>
                        <w:right w:val="none" w:sz="0" w:space="0" w:color="auto"/>
                      </w:divBdr>
                      <w:divsChild>
                        <w:div w:id="1878852286">
                          <w:marLeft w:val="0"/>
                          <w:marRight w:val="0"/>
                          <w:marTop w:val="0"/>
                          <w:marBottom w:val="0"/>
                          <w:divBdr>
                            <w:top w:val="none" w:sz="0" w:space="0" w:color="auto"/>
                            <w:left w:val="none" w:sz="0" w:space="0" w:color="auto"/>
                            <w:bottom w:val="none" w:sz="0" w:space="0" w:color="auto"/>
                            <w:right w:val="none" w:sz="0" w:space="0" w:color="auto"/>
                          </w:divBdr>
                          <w:divsChild>
                            <w:div w:id="1531650737">
                              <w:marLeft w:val="0"/>
                              <w:marRight w:val="0"/>
                              <w:marTop w:val="0"/>
                              <w:marBottom w:val="0"/>
                              <w:divBdr>
                                <w:top w:val="none" w:sz="0" w:space="0" w:color="auto"/>
                                <w:left w:val="none" w:sz="0" w:space="0" w:color="auto"/>
                                <w:bottom w:val="none" w:sz="0" w:space="0" w:color="auto"/>
                                <w:right w:val="none" w:sz="0" w:space="0" w:color="auto"/>
                              </w:divBdr>
                              <w:divsChild>
                                <w:div w:id="5746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19017">
      <w:bodyDiv w:val="1"/>
      <w:marLeft w:val="0"/>
      <w:marRight w:val="0"/>
      <w:marTop w:val="0"/>
      <w:marBottom w:val="0"/>
      <w:divBdr>
        <w:top w:val="none" w:sz="0" w:space="0" w:color="auto"/>
        <w:left w:val="none" w:sz="0" w:space="0" w:color="auto"/>
        <w:bottom w:val="none" w:sz="0" w:space="0" w:color="auto"/>
        <w:right w:val="none" w:sz="0" w:space="0" w:color="auto"/>
      </w:divBdr>
    </w:div>
    <w:div w:id="1817139722">
      <w:bodyDiv w:val="1"/>
      <w:marLeft w:val="0"/>
      <w:marRight w:val="0"/>
      <w:marTop w:val="0"/>
      <w:marBottom w:val="0"/>
      <w:divBdr>
        <w:top w:val="none" w:sz="0" w:space="0" w:color="auto"/>
        <w:left w:val="none" w:sz="0" w:space="0" w:color="auto"/>
        <w:bottom w:val="none" w:sz="0" w:space="0" w:color="auto"/>
        <w:right w:val="none" w:sz="0" w:space="0" w:color="auto"/>
      </w:divBdr>
    </w:div>
    <w:div w:id="1825272749">
      <w:bodyDiv w:val="1"/>
      <w:marLeft w:val="0"/>
      <w:marRight w:val="0"/>
      <w:marTop w:val="0"/>
      <w:marBottom w:val="0"/>
      <w:divBdr>
        <w:top w:val="none" w:sz="0" w:space="0" w:color="auto"/>
        <w:left w:val="none" w:sz="0" w:space="0" w:color="auto"/>
        <w:bottom w:val="none" w:sz="0" w:space="0" w:color="auto"/>
        <w:right w:val="none" w:sz="0" w:space="0" w:color="auto"/>
      </w:divBdr>
    </w:div>
    <w:div w:id="1868520193">
      <w:bodyDiv w:val="1"/>
      <w:marLeft w:val="0"/>
      <w:marRight w:val="0"/>
      <w:marTop w:val="0"/>
      <w:marBottom w:val="0"/>
      <w:divBdr>
        <w:top w:val="none" w:sz="0" w:space="0" w:color="auto"/>
        <w:left w:val="none" w:sz="0" w:space="0" w:color="auto"/>
        <w:bottom w:val="none" w:sz="0" w:space="0" w:color="auto"/>
        <w:right w:val="none" w:sz="0" w:space="0" w:color="auto"/>
      </w:divBdr>
    </w:div>
    <w:div w:id="1875800257">
      <w:bodyDiv w:val="1"/>
      <w:marLeft w:val="0"/>
      <w:marRight w:val="0"/>
      <w:marTop w:val="0"/>
      <w:marBottom w:val="0"/>
      <w:divBdr>
        <w:top w:val="none" w:sz="0" w:space="0" w:color="auto"/>
        <w:left w:val="none" w:sz="0" w:space="0" w:color="auto"/>
        <w:bottom w:val="none" w:sz="0" w:space="0" w:color="auto"/>
        <w:right w:val="none" w:sz="0" w:space="0" w:color="auto"/>
      </w:divBdr>
    </w:div>
    <w:div w:id="1949046798">
      <w:bodyDiv w:val="1"/>
      <w:marLeft w:val="0"/>
      <w:marRight w:val="0"/>
      <w:marTop w:val="0"/>
      <w:marBottom w:val="0"/>
      <w:divBdr>
        <w:top w:val="none" w:sz="0" w:space="0" w:color="auto"/>
        <w:left w:val="none" w:sz="0" w:space="0" w:color="auto"/>
        <w:bottom w:val="none" w:sz="0" w:space="0" w:color="auto"/>
        <w:right w:val="none" w:sz="0" w:space="0" w:color="auto"/>
      </w:divBdr>
      <w:divsChild>
        <w:div w:id="286475498">
          <w:marLeft w:val="0"/>
          <w:marRight w:val="0"/>
          <w:marTop w:val="0"/>
          <w:marBottom w:val="0"/>
          <w:divBdr>
            <w:top w:val="none" w:sz="0" w:space="0" w:color="auto"/>
            <w:left w:val="none" w:sz="0" w:space="0" w:color="auto"/>
            <w:bottom w:val="none" w:sz="0" w:space="0" w:color="auto"/>
            <w:right w:val="none" w:sz="0" w:space="0" w:color="auto"/>
          </w:divBdr>
          <w:divsChild>
            <w:div w:id="2085059059">
              <w:marLeft w:val="0"/>
              <w:marRight w:val="0"/>
              <w:marTop w:val="0"/>
              <w:marBottom w:val="0"/>
              <w:divBdr>
                <w:top w:val="none" w:sz="0" w:space="0" w:color="auto"/>
                <w:left w:val="none" w:sz="0" w:space="0" w:color="auto"/>
                <w:bottom w:val="none" w:sz="0" w:space="0" w:color="auto"/>
                <w:right w:val="none" w:sz="0" w:space="0" w:color="auto"/>
              </w:divBdr>
              <w:divsChild>
                <w:div w:id="648364420">
                  <w:marLeft w:val="0"/>
                  <w:marRight w:val="0"/>
                  <w:marTop w:val="0"/>
                  <w:marBottom w:val="0"/>
                  <w:divBdr>
                    <w:top w:val="none" w:sz="0" w:space="0" w:color="auto"/>
                    <w:left w:val="none" w:sz="0" w:space="0" w:color="auto"/>
                    <w:bottom w:val="none" w:sz="0" w:space="0" w:color="auto"/>
                    <w:right w:val="none" w:sz="0" w:space="0" w:color="auto"/>
                  </w:divBdr>
                  <w:divsChild>
                    <w:div w:id="181550652">
                      <w:marLeft w:val="0"/>
                      <w:marRight w:val="0"/>
                      <w:marTop w:val="0"/>
                      <w:marBottom w:val="0"/>
                      <w:divBdr>
                        <w:top w:val="none" w:sz="0" w:space="0" w:color="auto"/>
                        <w:left w:val="none" w:sz="0" w:space="0" w:color="auto"/>
                        <w:bottom w:val="none" w:sz="0" w:space="0" w:color="auto"/>
                        <w:right w:val="none" w:sz="0" w:space="0" w:color="auto"/>
                      </w:divBdr>
                      <w:divsChild>
                        <w:div w:id="2058165690">
                          <w:marLeft w:val="0"/>
                          <w:marRight w:val="0"/>
                          <w:marTop w:val="0"/>
                          <w:marBottom w:val="0"/>
                          <w:divBdr>
                            <w:top w:val="none" w:sz="0" w:space="0" w:color="auto"/>
                            <w:left w:val="none" w:sz="0" w:space="0" w:color="auto"/>
                            <w:bottom w:val="none" w:sz="0" w:space="0" w:color="auto"/>
                            <w:right w:val="none" w:sz="0" w:space="0" w:color="auto"/>
                          </w:divBdr>
                          <w:divsChild>
                            <w:div w:id="1980188880">
                              <w:marLeft w:val="0"/>
                              <w:marRight w:val="0"/>
                              <w:marTop w:val="0"/>
                              <w:marBottom w:val="0"/>
                              <w:divBdr>
                                <w:top w:val="none" w:sz="0" w:space="0" w:color="auto"/>
                                <w:left w:val="none" w:sz="0" w:space="0" w:color="auto"/>
                                <w:bottom w:val="none" w:sz="0" w:space="0" w:color="auto"/>
                                <w:right w:val="none" w:sz="0" w:space="0" w:color="auto"/>
                              </w:divBdr>
                              <w:divsChild>
                                <w:div w:id="17274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52944">
      <w:bodyDiv w:val="1"/>
      <w:marLeft w:val="0"/>
      <w:marRight w:val="0"/>
      <w:marTop w:val="0"/>
      <w:marBottom w:val="0"/>
      <w:divBdr>
        <w:top w:val="none" w:sz="0" w:space="0" w:color="auto"/>
        <w:left w:val="none" w:sz="0" w:space="0" w:color="auto"/>
        <w:bottom w:val="none" w:sz="0" w:space="0" w:color="auto"/>
        <w:right w:val="none" w:sz="0" w:space="0" w:color="auto"/>
      </w:divBdr>
    </w:div>
    <w:div w:id="2046951977">
      <w:bodyDiv w:val="1"/>
      <w:marLeft w:val="0"/>
      <w:marRight w:val="0"/>
      <w:marTop w:val="0"/>
      <w:marBottom w:val="0"/>
      <w:divBdr>
        <w:top w:val="none" w:sz="0" w:space="0" w:color="auto"/>
        <w:left w:val="none" w:sz="0" w:space="0" w:color="auto"/>
        <w:bottom w:val="none" w:sz="0" w:space="0" w:color="auto"/>
        <w:right w:val="none" w:sz="0" w:space="0" w:color="auto"/>
      </w:divBdr>
      <w:divsChild>
        <w:div w:id="276761344">
          <w:marLeft w:val="0"/>
          <w:marRight w:val="0"/>
          <w:marTop w:val="0"/>
          <w:marBottom w:val="0"/>
          <w:divBdr>
            <w:top w:val="none" w:sz="0" w:space="0" w:color="auto"/>
            <w:left w:val="none" w:sz="0" w:space="0" w:color="auto"/>
            <w:bottom w:val="none" w:sz="0" w:space="0" w:color="auto"/>
            <w:right w:val="none" w:sz="0" w:space="0" w:color="auto"/>
          </w:divBdr>
          <w:divsChild>
            <w:div w:id="901134934">
              <w:marLeft w:val="0"/>
              <w:marRight w:val="0"/>
              <w:marTop w:val="0"/>
              <w:marBottom w:val="0"/>
              <w:divBdr>
                <w:top w:val="none" w:sz="0" w:space="0" w:color="auto"/>
                <w:left w:val="none" w:sz="0" w:space="0" w:color="auto"/>
                <w:bottom w:val="none" w:sz="0" w:space="0" w:color="auto"/>
                <w:right w:val="none" w:sz="0" w:space="0" w:color="auto"/>
              </w:divBdr>
              <w:divsChild>
                <w:div w:id="929432754">
                  <w:marLeft w:val="0"/>
                  <w:marRight w:val="0"/>
                  <w:marTop w:val="0"/>
                  <w:marBottom w:val="0"/>
                  <w:divBdr>
                    <w:top w:val="none" w:sz="0" w:space="0" w:color="auto"/>
                    <w:left w:val="none" w:sz="0" w:space="0" w:color="auto"/>
                    <w:bottom w:val="none" w:sz="0" w:space="0" w:color="auto"/>
                    <w:right w:val="none" w:sz="0" w:space="0" w:color="auto"/>
                  </w:divBdr>
                  <w:divsChild>
                    <w:div w:id="335696433">
                      <w:marLeft w:val="0"/>
                      <w:marRight w:val="0"/>
                      <w:marTop w:val="0"/>
                      <w:marBottom w:val="0"/>
                      <w:divBdr>
                        <w:top w:val="none" w:sz="0" w:space="0" w:color="auto"/>
                        <w:left w:val="none" w:sz="0" w:space="0" w:color="auto"/>
                        <w:bottom w:val="none" w:sz="0" w:space="0" w:color="auto"/>
                        <w:right w:val="none" w:sz="0" w:space="0" w:color="auto"/>
                      </w:divBdr>
                    </w:div>
                    <w:div w:id="1303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3844">
      <w:bodyDiv w:val="1"/>
      <w:marLeft w:val="0"/>
      <w:marRight w:val="0"/>
      <w:marTop w:val="0"/>
      <w:marBottom w:val="0"/>
      <w:divBdr>
        <w:top w:val="none" w:sz="0" w:space="0" w:color="auto"/>
        <w:left w:val="none" w:sz="0" w:space="0" w:color="auto"/>
        <w:bottom w:val="none" w:sz="0" w:space="0" w:color="auto"/>
        <w:right w:val="none" w:sz="0" w:space="0" w:color="auto"/>
      </w:divBdr>
      <w:divsChild>
        <w:div w:id="1177767768">
          <w:marLeft w:val="0"/>
          <w:marRight w:val="0"/>
          <w:marTop w:val="0"/>
          <w:marBottom w:val="0"/>
          <w:divBdr>
            <w:top w:val="none" w:sz="0" w:space="0" w:color="auto"/>
            <w:left w:val="none" w:sz="0" w:space="0" w:color="auto"/>
            <w:bottom w:val="none" w:sz="0" w:space="0" w:color="auto"/>
            <w:right w:val="none" w:sz="0" w:space="0" w:color="auto"/>
          </w:divBdr>
          <w:divsChild>
            <w:div w:id="668799813">
              <w:marLeft w:val="0"/>
              <w:marRight w:val="0"/>
              <w:marTop w:val="0"/>
              <w:marBottom w:val="0"/>
              <w:divBdr>
                <w:top w:val="none" w:sz="0" w:space="0" w:color="auto"/>
                <w:left w:val="none" w:sz="0" w:space="0" w:color="auto"/>
                <w:bottom w:val="none" w:sz="0" w:space="0" w:color="auto"/>
                <w:right w:val="none" w:sz="0" w:space="0" w:color="auto"/>
              </w:divBdr>
              <w:divsChild>
                <w:div w:id="19787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6576">
      <w:bodyDiv w:val="1"/>
      <w:marLeft w:val="0"/>
      <w:marRight w:val="0"/>
      <w:marTop w:val="0"/>
      <w:marBottom w:val="0"/>
      <w:divBdr>
        <w:top w:val="none" w:sz="0" w:space="0" w:color="auto"/>
        <w:left w:val="none" w:sz="0" w:space="0" w:color="auto"/>
        <w:bottom w:val="none" w:sz="0" w:space="0" w:color="auto"/>
        <w:right w:val="none" w:sz="0" w:space="0" w:color="auto"/>
      </w:divBdr>
    </w:div>
    <w:div w:id="2114087674">
      <w:bodyDiv w:val="1"/>
      <w:marLeft w:val="0"/>
      <w:marRight w:val="0"/>
      <w:marTop w:val="0"/>
      <w:marBottom w:val="0"/>
      <w:divBdr>
        <w:top w:val="none" w:sz="0" w:space="0" w:color="auto"/>
        <w:left w:val="none" w:sz="0" w:space="0" w:color="auto"/>
        <w:bottom w:val="none" w:sz="0" w:space="0" w:color="auto"/>
        <w:right w:val="none" w:sz="0" w:space="0" w:color="auto"/>
      </w:divBdr>
      <w:divsChild>
        <w:div w:id="1756053078">
          <w:marLeft w:val="0"/>
          <w:marRight w:val="0"/>
          <w:marTop w:val="0"/>
          <w:marBottom w:val="0"/>
          <w:divBdr>
            <w:top w:val="none" w:sz="0" w:space="0" w:color="auto"/>
            <w:left w:val="none" w:sz="0" w:space="0" w:color="auto"/>
            <w:bottom w:val="none" w:sz="0" w:space="0" w:color="auto"/>
            <w:right w:val="none" w:sz="0" w:space="0" w:color="auto"/>
          </w:divBdr>
          <w:divsChild>
            <w:div w:id="1189567374">
              <w:marLeft w:val="0"/>
              <w:marRight w:val="0"/>
              <w:marTop w:val="0"/>
              <w:marBottom w:val="0"/>
              <w:divBdr>
                <w:top w:val="none" w:sz="0" w:space="0" w:color="auto"/>
                <w:left w:val="none" w:sz="0" w:space="0" w:color="auto"/>
                <w:bottom w:val="none" w:sz="0" w:space="0" w:color="auto"/>
                <w:right w:val="none" w:sz="0" w:space="0" w:color="auto"/>
              </w:divBdr>
              <w:divsChild>
                <w:div w:id="561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3A27198A6B21428059301529E232F2" ma:contentTypeVersion="12" ma:contentTypeDescription="Een nieuw document maken." ma:contentTypeScope="" ma:versionID="ebdab509cded035402867ab58c6be6dc">
  <xsd:schema xmlns:xsd="http://www.w3.org/2001/XMLSchema" xmlns:xs="http://www.w3.org/2001/XMLSchema" xmlns:p="http://schemas.microsoft.com/office/2006/metadata/properties" xmlns:ns2="9a6d4dcf-1114-4193-bc4f-ea0cef1557d6" xmlns:ns3="2b0eaee1-5a8e-4943-a61e-41340613db21" targetNamespace="http://schemas.microsoft.com/office/2006/metadata/properties" ma:root="true" ma:fieldsID="af859e548c520bf0271a61682bdd2ec2" ns2:_="" ns3:_="">
    <xsd:import namespace="9a6d4dcf-1114-4193-bc4f-ea0cef1557d6"/>
    <xsd:import namespace="2b0eaee1-5a8e-4943-a61e-41340613d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d4dcf-1114-4193-bc4f-ea0cef155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eaee1-5a8e-4943-a61e-41340613db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BD7B1-44F3-40CB-8DCB-F2DA5193C6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2DF15-6C0B-CA4D-BE22-872117D30198}">
  <ds:schemaRefs>
    <ds:schemaRef ds:uri="http://schemas.openxmlformats.org/officeDocument/2006/bibliography"/>
  </ds:schemaRefs>
</ds:datastoreItem>
</file>

<file path=customXml/itemProps3.xml><?xml version="1.0" encoding="utf-8"?>
<ds:datastoreItem xmlns:ds="http://schemas.openxmlformats.org/officeDocument/2006/customXml" ds:itemID="{FC80D486-5302-463A-9E87-E58DF70E4144}">
  <ds:schemaRefs>
    <ds:schemaRef ds:uri="http://schemas.microsoft.com/sharepoint/v3/contenttype/forms"/>
  </ds:schemaRefs>
</ds:datastoreItem>
</file>

<file path=customXml/itemProps4.xml><?xml version="1.0" encoding="utf-8"?>
<ds:datastoreItem xmlns:ds="http://schemas.openxmlformats.org/officeDocument/2006/customXml" ds:itemID="{6329008B-B9A6-400E-8A35-11C83B917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d4dcf-1114-4193-bc4f-ea0cef1557d6"/>
    <ds:schemaRef ds:uri="2b0eaee1-5a8e-4943-a61e-41340613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Workshop Reflectie tijdens het begeleidingsgesprek</vt:lpstr>
    </vt:vector>
  </TitlesOfParts>
  <Company>Centric CEW</Company>
  <LinksUpToDate>false</LinksUpToDate>
  <CharactersWithSpaces>2815</CharactersWithSpaces>
  <SharedDoc>false</SharedDoc>
  <HLinks>
    <vt:vector size="12" baseType="variant">
      <vt:variant>
        <vt:i4>5439494</vt:i4>
      </vt:variant>
      <vt:variant>
        <vt:i4>3</vt:i4>
      </vt:variant>
      <vt:variant>
        <vt:i4>0</vt:i4>
      </vt:variant>
      <vt:variant>
        <vt:i4>5</vt:i4>
      </vt:variant>
      <vt:variant>
        <vt:lpwstr>https://mindsetmeter.nl/</vt:lpwstr>
      </vt:variant>
      <vt:variant>
        <vt:lpwstr/>
      </vt:variant>
      <vt:variant>
        <vt:i4>5898270</vt:i4>
      </vt:variant>
      <vt:variant>
        <vt:i4>0</vt:i4>
      </vt:variant>
      <vt:variant>
        <vt:i4>0</vt:i4>
      </vt:variant>
      <vt:variant>
        <vt:i4>5</vt:i4>
      </vt:variant>
      <vt:variant>
        <vt:lpwstr>https://fms-webinar3.yellenge.nl/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Reflectie tijdens het begeleidingsgesprek</dc:title>
  <dc:subject/>
  <dc:creator>a.van.bijsterveld</dc:creator>
  <cp:keywords/>
  <cp:lastModifiedBy>Angelique van Bijsterveld</cp:lastModifiedBy>
  <cp:revision>5</cp:revision>
  <cp:lastPrinted>2015-05-06T21:32:00Z</cp:lastPrinted>
  <dcterms:created xsi:type="dcterms:W3CDTF">2021-05-27T17:16:00Z</dcterms:created>
  <dcterms:modified xsi:type="dcterms:W3CDTF">2021-05-27T17:19:00Z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0x0101005C3A27198A6B21428059301529E232F2</vt:lpwstr>
  </property>
</Properties>
</file>